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397E1" w14:textId="077713E7" w:rsidR="00CE0003" w:rsidRPr="00FB673D" w:rsidRDefault="00C624B6" w:rsidP="00C624B6">
      <w:pPr>
        <w:jc w:val="center"/>
        <w:rPr>
          <w:rFonts w:ascii="Arial" w:hAnsi="Arial" w:cs="Arial"/>
          <w:b/>
          <w:bCs/>
          <w:sz w:val="96"/>
          <w:szCs w:val="96"/>
          <w:lang w:val="en-US"/>
        </w:rPr>
      </w:pPr>
      <w:r w:rsidRPr="00FB673D">
        <w:rPr>
          <w:rFonts w:ascii="Arial" w:hAnsi="Arial" w:cs="Arial"/>
          <w:b/>
          <w:bCs/>
          <w:sz w:val="96"/>
          <w:szCs w:val="96"/>
          <w:lang w:val="en-US"/>
        </w:rPr>
        <w:t>COVID – 19</w:t>
      </w:r>
    </w:p>
    <w:p w14:paraId="1ABBE428" w14:textId="7E4340C8" w:rsidR="00C624B6" w:rsidRPr="00C624B6" w:rsidRDefault="00C624B6" w:rsidP="00C624B6">
      <w:pPr>
        <w:jc w:val="center"/>
        <w:rPr>
          <w:rFonts w:ascii="Apex Mk3 Medium" w:hAnsi="Apex Mk3 Medium"/>
          <w:sz w:val="96"/>
          <w:szCs w:val="96"/>
          <w:u w:val="thick"/>
          <w:lang w:val="en-US"/>
        </w:rPr>
      </w:pPr>
    </w:p>
    <w:p w14:paraId="75193DE0" w14:textId="359CDA75" w:rsidR="00C624B6" w:rsidRPr="00DC784D" w:rsidRDefault="00C624B6" w:rsidP="00C624B6">
      <w:pPr>
        <w:ind w:left="-1080"/>
        <w:rPr>
          <w:rFonts w:ascii="Arial" w:hAnsi="Arial" w:cs="Arial"/>
          <w:b/>
          <w:bCs/>
          <w:sz w:val="48"/>
          <w:szCs w:val="48"/>
          <w:lang w:val="en-US"/>
        </w:rPr>
      </w:pPr>
      <w:r w:rsidRPr="00DC784D">
        <w:rPr>
          <w:rFonts w:ascii="Arial" w:hAnsi="Arial" w:cs="Arial"/>
          <w:b/>
          <w:bCs/>
          <w:sz w:val="48"/>
          <w:szCs w:val="48"/>
        </w:rPr>
        <w:t>Š</w:t>
      </w:r>
      <w:r w:rsidR="00FB673D" w:rsidRPr="00DC784D">
        <w:rPr>
          <w:rFonts w:ascii="Arial" w:hAnsi="Arial" w:cs="Arial"/>
          <w:b/>
          <w:bCs/>
          <w:sz w:val="48"/>
          <w:szCs w:val="48"/>
        </w:rPr>
        <w:t>TO JE CORONAVIRUS</w:t>
      </w:r>
      <w:r w:rsidRPr="00DC784D">
        <w:rPr>
          <w:rFonts w:ascii="Arial" w:hAnsi="Arial" w:cs="Arial"/>
          <w:b/>
          <w:bCs/>
          <w:sz w:val="48"/>
          <w:szCs w:val="48"/>
          <w:lang w:val="en-US"/>
        </w:rPr>
        <w:t>?</w:t>
      </w:r>
    </w:p>
    <w:p w14:paraId="13E20049" w14:textId="24804ADE" w:rsidR="00433237" w:rsidRPr="00DC784D" w:rsidRDefault="00C624B6" w:rsidP="00433237">
      <w:pPr>
        <w:ind w:left="-1080"/>
        <w:rPr>
          <w:rFonts w:ascii="Times New Roman" w:hAnsi="Times New Roman" w:cs="Times New Roman"/>
          <w:color w:val="000000" w:themeColor="text1"/>
          <w:sz w:val="30"/>
          <w:szCs w:val="30"/>
          <w:shd w:val="clear" w:color="auto" w:fill="FFFFFF"/>
        </w:rPr>
      </w:pPr>
      <w:r>
        <w:rPr>
          <w:rFonts w:ascii="Arame" w:hAnsi="Arame" w:cs="Calibri"/>
          <w:sz w:val="52"/>
          <w:szCs w:val="52"/>
          <w:lang w:val="en-US"/>
        </w:rPr>
        <w:tab/>
      </w:r>
      <w:r w:rsidRPr="00433237">
        <w:rPr>
          <w:rFonts w:ascii="Arame" w:hAnsi="Arame" w:cs="Calibri"/>
          <w:sz w:val="32"/>
          <w:szCs w:val="32"/>
          <w:lang w:val="en-US"/>
        </w:rPr>
        <w:tab/>
      </w:r>
      <w:r w:rsidRPr="00433237">
        <w:rPr>
          <w:rFonts w:ascii="Arame" w:hAnsi="Arame" w:cs="Calibri"/>
          <w:sz w:val="32"/>
          <w:szCs w:val="32"/>
          <w:lang w:val="en-US"/>
        </w:rPr>
        <w:tab/>
      </w:r>
      <w:r w:rsidRPr="00433237">
        <w:rPr>
          <w:rFonts w:ascii="Arame" w:hAnsi="Arame" w:cs="Calibri"/>
          <w:sz w:val="32"/>
          <w:szCs w:val="32"/>
          <w:lang w:val="en-US"/>
        </w:rPr>
        <w:tab/>
      </w:r>
      <w:r w:rsidRPr="00433237">
        <w:rPr>
          <w:rFonts w:ascii="Arame" w:hAnsi="Arame" w:cs="Calibri"/>
          <w:sz w:val="32"/>
          <w:szCs w:val="32"/>
          <w:lang w:val="en-US"/>
        </w:rPr>
        <w:tab/>
      </w:r>
      <w:r w:rsidRPr="00433237">
        <w:rPr>
          <w:rFonts w:ascii="Arame" w:hAnsi="Arame" w:cs="Calibri"/>
          <w:sz w:val="32"/>
          <w:szCs w:val="32"/>
          <w:lang w:val="en-US"/>
        </w:rPr>
        <w:tab/>
      </w:r>
      <w:r w:rsidRPr="00DC784D">
        <w:rPr>
          <w:rFonts w:ascii="Times New Roman" w:hAnsi="Times New Roman" w:cs="Times New Roman"/>
          <w:sz w:val="30"/>
          <w:szCs w:val="30"/>
        </w:rPr>
        <w:t xml:space="preserve">Česta greška je </w:t>
      </w:r>
      <w:r w:rsidR="00433237" w:rsidRPr="00DC784D">
        <w:rPr>
          <w:rFonts w:ascii="Times New Roman" w:hAnsi="Times New Roman" w:cs="Times New Roman"/>
          <w:sz w:val="30"/>
          <w:szCs w:val="30"/>
        </w:rPr>
        <w:t xml:space="preserve">zamjenjivanje pojma </w:t>
      </w:r>
      <w:r w:rsidR="00FB355C" w:rsidRPr="00B90A66">
        <w:rPr>
          <w:rFonts w:ascii="Times New Roman" w:hAnsi="Times New Roman" w:cs="Times New Roman"/>
          <w:b/>
          <w:bCs/>
          <w:sz w:val="30"/>
          <w:szCs w:val="30"/>
        </w:rPr>
        <w:t>k</w:t>
      </w:r>
      <w:r w:rsidR="00433237" w:rsidRPr="00B90A66">
        <w:rPr>
          <w:rFonts w:ascii="Times New Roman" w:hAnsi="Times New Roman" w:cs="Times New Roman"/>
          <w:b/>
          <w:bCs/>
          <w:sz w:val="30"/>
          <w:szCs w:val="30"/>
        </w:rPr>
        <w:t>oronavirus</w:t>
      </w:r>
      <w:r w:rsidR="00433237" w:rsidRPr="00DC784D">
        <w:rPr>
          <w:rFonts w:ascii="Times New Roman" w:hAnsi="Times New Roman" w:cs="Times New Roman"/>
          <w:sz w:val="30"/>
          <w:szCs w:val="30"/>
        </w:rPr>
        <w:t xml:space="preserve"> i </w:t>
      </w:r>
      <w:r w:rsidR="00433237" w:rsidRPr="00B90A66">
        <w:rPr>
          <w:rFonts w:ascii="Times New Roman" w:hAnsi="Times New Roman" w:cs="Times New Roman"/>
          <w:b/>
          <w:bCs/>
          <w:sz w:val="30"/>
          <w:szCs w:val="30"/>
        </w:rPr>
        <w:t>COVID-19</w:t>
      </w:r>
      <w:r w:rsidR="00433237" w:rsidRPr="00DC784D">
        <w:rPr>
          <w:rFonts w:ascii="Times New Roman" w:hAnsi="Times New Roman" w:cs="Times New Roman"/>
          <w:sz w:val="30"/>
          <w:szCs w:val="30"/>
        </w:rPr>
        <w:t xml:space="preserve">. </w:t>
      </w:r>
      <w:r w:rsidR="00FB355C" w:rsidRPr="00DC784D">
        <w:rPr>
          <w:rFonts w:ascii="Times New Roman" w:hAnsi="Times New Roman" w:cs="Times New Roman"/>
          <w:sz w:val="30"/>
          <w:szCs w:val="30"/>
        </w:rPr>
        <w:t>K</w:t>
      </w:r>
      <w:r w:rsidR="00433237" w:rsidRPr="00DC784D">
        <w:rPr>
          <w:rFonts w:ascii="Times New Roman" w:hAnsi="Times New Roman" w:cs="Times New Roman"/>
          <w:sz w:val="30"/>
          <w:szCs w:val="30"/>
        </w:rPr>
        <w:t>oronavirusi su velika porodica virusa, koje nalazimo kod životinja i ljudi. Pod ele</w:t>
      </w:r>
      <w:r w:rsidR="001C124B">
        <w:rPr>
          <w:rFonts w:ascii="Times New Roman" w:hAnsi="Times New Roman" w:cs="Times New Roman"/>
          <w:sz w:val="30"/>
          <w:szCs w:val="30"/>
        </w:rPr>
        <w:t>k</w:t>
      </w:r>
      <w:r w:rsidR="00433237" w:rsidRPr="00DC784D">
        <w:rPr>
          <w:rFonts w:ascii="Times New Roman" w:hAnsi="Times New Roman" w:cs="Times New Roman"/>
          <w:sz w:val="30"/>
          <w:szCs w:val="30"/>
        </w:rPr>
        <w:t xml:space="preserve">tronskim mikroskopom ovi virusi imaju oblik krune, </w:t>
      </w:r>
      <w:r w:rsidR="00FB355C" w:rsidRPr="00DC784D">
        <w:rPr>
          <w:rFonts w:ascii="Times New Roman" w:hAnsi="Times New Roman" w:cs="Times New Roman"/>
          <w:sz w:val="30"/>
          <w:szCs w:val="30"/>
        </w:rPr>
        <w:t>z</w:t>
      </w:r>
      <w:r w:rsidR="00433237" w:rsidRPr="00DC784D">
        <w:rPr>
          <w:rFonts w:ascii="Times New Roman" w:hAnsi="Times New Roman" w:cs="Times New Roman"/>
          <w:sz w:val="30"/>
          <w:szCs w:val="30"/>
        </w:rPr>
        <w:t>bog čega su na</w:t>
      </w:r>
      <w:r w:rsidR="00FB355C" w:rsidRPr="00DC784D">
        <w:rPr>
          <w:rFonts w:ascii="Times New Roman" w:hAnsi="Times New Roman" w:cs="Times New Roman"/>
          <w:sz w:val="30"/>
          <w:szCs w:val="30"/>
        </w:rPr>
        <w:t>z</w:t>
      </w:r>
      <w:r w:rsidR="00433237" w:rsidRPr="00DC784D">
        <w:rPr>
          <w:rFonts w:ascii="Times New Roman" w:hAnsi="Times New Roman" w:cs="Times New Roman"/>
          <w:sz w:val="30"/>
          <w:szCs w:val="30"/>
        </w:rPr>
        <w:t xml:space="preserve">vani po latinskoj riječi </w:t>
      </w:r>
      <w:r w:rsidR="00433237" w:rsidRPr="00DC784D">
        <w:rPr>
          <w:rFonts w:ascii="Times New Roman" w:hAnsi="Times New Roman" w:cs="Times New Roman"/>
          <w:i/>
          <w:iCs/>
          <w:sz w:val="30"/>
          <w:szCs w:val="30"/>
        </w:rPr>
        <w:t xml:space="preserve">corona, </w:t>
      </w:r>
      <w:r w:rsidR="00433237" w:rsidRPr="00DC784D">
        <w:rPr>
          <w:rFonts w:ascii="Times New Roman" w:hAnsi="Times New Roman" w:cs="Times New Roman"/>
          <w:sz w:val="30"/>
          <w:szCs w:val="30"/>
        </w:rPr>
        <w:t>što zna</w:t>
      </w:r>
      <w:r w:rsidR="00B90A66">
        <w:rPr>
          <w:rFonts w:ascii="Times New Roman" w:hAnsi="Times New Roman" w:cs="Times New Roman"/>
          <w:sz w:val="30"/>
          <w:szCs w:val="30"/>
        </w:rPr>
        <w:t>č</w:t>
      </w:r>
      <w:r w:rsidR="00433237" w:rsidRPr="00DC784D">
        <w:rPr>
          <w:rFonts w:ascii="Times New Roman" w:hAnsi="Times New Roman" w:cs="Times New Roman"/>
          <w:sz w:val="30"/>
          <w:szCs w:val="30"/>
        </w:rPr>
        <w:t>i</w:t>
      </w:r>
      <w:r w:rsidR="00433237" w:rsidRPr="00DC784D">
        <w:rPr>
          <w:rFonts w:ascii="Times New Roman" w:hAnsi="Times New Roman" w:cs="Times New Roman"/>
          <w:i/>
          <w:iCs/>
          <w:sz w:val="30"/>
          <w:szCs w:val="30"/>
        </w:rPr>
        <w:t xml:space="preserve"> „kruna“. </w:t>
      </w:r>
      <w:r w:rsidR="00433237" w:rsidRPr="00DC784D">
        <w:rPr>
          <w:rFonts w:ascii="Times New Roman" w:hAnsi="Times New Roman" w:cs="Times New Roman"/>
          <w:color w:val="000000" w:themeColor="text1"/>
          <w:sz w:val="30"/>
          <w:szCs w:val="30"/>
          <w:shd w:val="clear" w:color="auto" w:fill="FFFFFF"/>
        </w:rPr>
        <w:t xml:space="preserve">Neki </w:t>
      </w:r>
      <w:r w:rsidR="00FB355C" w:rsidRPr="00DC784D">
        <w:rPr>
          <w:rFonts w:ascii="Times New Roman" w:hAnsi="Times New Roman" w:cs="Times New Roman"/>
          <w:color w:val="000000" w:themeColor="text1"/>
          <w:sz w:val="30"/>
          <w:szCs w:val="30"/>
          <w:shd w:val="clear" w:color="auto" w:fill="FFFFFF"/>
        </w:rPr>
        <w:t>k</w:t>
      </w:r>
      <w:r w:rsidR="00433237" w:rsidRPr="00DC784D">
        <w:rPr>
          <w:rFonts w:ascii="Times New Roman" w:hAnsi="Times New Roman" w:cs="Times New Roman"/>
          <w:color w:val="000000" w:themeColor="text1"/>
          <w:sz w:val="30"/>
          <w:szCs w:val="30"/>
          <w:shd w:val="clear" w:color="auto" w:fill="FFFFFF"/>
        </w:rPr>
        <w:t xml:space="preserve">oronavirusi poznati su od 1960-ih godina kao uzročnici bolesti kod ljudi, od obične prehlade do težih upala dišnog sustava. No, od 2003. g. počeli su se pojavljivati novi </w:t>
      </w:r>
      <w:r w:rsidR="00FB355C" w:rsidRPr="00DC784D">
        <w:rPr>
          <w:rFonts w:ascii="Times New Roman" w:hAnsi="Times New Roman" w:cs="Times New Roman"/>
          <w:color w:val="000000" w:themeColor="text1"/>
          <w:sz w:val="30"/>
          <w:szCs w:val="30"/>
          <w:shd w:val="clear" w:color="auto" w:fill="FFFFFF"/>
        </w:rPr>
        <w:t>k</w:t>
      </w:r>
      <w:r w:rsidR="00433237" w:rsidRPr="00DC784D">
        <w:rPr>
          <w:rFonts w:ascii="Times New Roman" w:hAnsi="Times New Roman" w:cs="Times New Roman"/>
          <w:color w:val="000000" w:themeColor="text1"/>
          <w:sz w:val="30"/>
          <w:szCs w:val="30"/>
          <w:shd w:val="clear" w:color="auto" w:fill="FFFFFF"/>
        </w:rPr>
        <w:t>oronavirusi, koji su sa životinja prešli na ljude te se počeli širiti s čovjeka na čovjeka. Dakle, nakon pojave SARS-a u Kini 2002. g. te </w:t>
      </w:r>
      <w:r w:rsidR="00FB355C" w:rsidRPr="00DC784D">
        <w:rPr>
          <w:rFonts w:ascii="Times New Roman" w:hAnsi="Times New Roman" w:cs="Times New Roman"/>
          <w:color w:val="000000" w:themeColor="text1"/>
          <w:sz w:val="30"/>
          <w:szCs w:val="30"/>
          <w:shd w:val="clear" w:color="auto" w:fill="FFFFFF"/>
        </w:rPr>
        <w:t>MERS-a</w:t>
      </w:r>
      <w:r w:rsidR="00433237" w:rsidRPr="00DC784D">
        <w:rPr>
          <w:rFonts w:ascii="Times New Roman" w:hAnsi="Times New Roman" w:cs="Times New Roman"/>
          <w:color w:val="000000" w:themeColor="text1"/>
          <w:sz w:val="30"/>
          <w:szCs w:val="30"/>
          <w:shd w:val="clear" w:color="auto" w:fill="FFFFFF"/>
        </w:rPr>
        <w:t xml:space="preserve"> na Bliskom Istoku 2012. g. (koji se još uvijek pojavljuje), sada ponovno imamo novi </w:t>
      </w:r>
      <w:r w:rsidR="00FB355C" w:rsidRPr="00DC784D">
        <w:rPr>
          <w:rFonts w:ascii="Times New Roman" w:hAnsi="Times New Roman" w:cs="Times New Roman"/>
          <w:color w:val="000000" w:themeColor="text1"/>
          <w:sz w:val="30"/>
          <w:szCs w:val="30"/>
          <w:shd w:val="clear" w:color="auto" w:fill="FFFFFF"/>
        </w:rPr>
        <w:t>k</w:t>
      </w:r>
      <w:r w:rsidR="00433237" w:rsidRPr="00DC784D">
        <w:rPr>
          <w:rFonts w:ascii="Times New Roman" w:hAnsi="Times New Roman" w:cs="Times New Roman"/>
          <w:color w:val="000000" w:themeColor="text1"/>
          <w:sz w:val="30"/>
          <w:szCs w:val="30"/>
          <w:shd w:val="clear" w:color="auto" w:fill="FFFFFF"/>
        </w:rPr>
        <w:t>oronavirus koji se pojavio u Kini</w:t>
      </w:r>
      <w:r w:rsidR="00B90A66">
        <w:rPr>
          <w:rFonts w:ascii="Times New Roman" w:hAnsi="Times New Roman" w:cs="Times New Roman"/>
          <w:color w:val="000000" w:themeColor="text1"/>
          <w:sz w:val="30"/>
          <w:szCs w:val="30"/>
          <w:shd w:val="clear" w:color="auto" w:fill="FFFFFF"/>
        </w:rPr>
        <w:t xml:space="preserve"> u gradu Wuhanu</w:t>
      </w:r>
      <w:r w:rsidR="00FB355C" w:rsidRPr="00DC784D">
        <w:rPr>
          <w:rFonts w:ascii="Times New Roman" w:hAnsi="Times New Roman" w:cs="Times New Roman"/>
          <w:color w:val="000000" w:themeColor="text1"/>
          <w:sz w:val="30"/>
          <w:szCs w:val="30"/>
          <w:shd w:val="clear" w:color="auto" w:fill="FFFFFF"/>
        </w:rPr>
        <w:t xml:space="preserve"> nazvan COVID-19 koji je </w:t>
      </w:r>
      <w:r w:rsidR="00FB355C" w:rsidRPr="00B90A66">
        <w:rPr>
          <w:rFonts w:ascii="Times New Roman" w:hAnsi="Times New Roman" w:cs="Times New Roman"/>
          <w:color w:val="000000" w:themeColor="text1"/>
          <w:sz w:val="30"/>
          <w:szCs w:val="30"/>
          <w:u w:val="wave" w:color="FF0000"/>
          <w:shd w:val="clear" w:color="auto" w:fill="FFFFFF"/>
        </w:rPr>
        <w:t>samo jedan</w:t>
      </w:r>
      <w:r w:rsidR="00FB355C" w:rsidRPr="00B90A66">
        <w:rPr>
          <w:rFonts w:ascii="Times New Roman" w:hAnsi="Times New Roman" w:cs="Times New Roman"/>
          <w:color w:val="000000" w:themeColor="text1"/>
          <w:sz w:val="30"/>
          <w:szCs w:val="30"/>
          <w:u w:val="single"/>
          <w:shd w:val="clear" w:color="auto" w:fill="FFFFFF"/>
        </w:rPr>
        <w:t xml:space="preserve"> </w:t>
      </w:r>
      <w:r w:rsidR="00FB355C" w:rsidRPr="00DC784D">
        <w:rPr>
          <w:rFonts w:ascii="Times New Roman" w:hAnsi="Times New Roman" w:cs="Times New Roman"/>
          <w:color w:val="000000" w:themeColor="text1"/>
          <w:sz w:val="30"/>
          <w:szCs w:val="30"/>
          <w:shd w:val="clear" w:color="auto" w:fill="FFFFFF"/>
        </w:rPr>
        <w:t>u nizu koronavirusa</w:t>
      </w:r>
      <w:r w:rsidR="00433237" w:rsidRPr="00DC784D">
        <w:rPr>
          <w:rFonts w:ascii="Times New Roman" w:hAnsi="Times New Roman" w:cs="Times New Roman"/>
          <w:color w:val="000000" w:themeColor="text1"/>
          <w:sz w:val="30"/>
          <w:szCs w:val="30"/>
          <w:shd w:val="clear" w:color="auto" w:fill="FFFFFF"/>
        </w:rPr>
        <w:t>.</w:t>
      </w:r>
    </w:p>
    <w:p w14:paraId="5FF7E228" w14:textId="086BD970" w:rsidR="00FB355C" w:rsidRPr="00DC784D" w:rsidRDefault="00FB355C" w:rsidP="00433237">
      <w:pPr>
        <w:ind w:left="-1080"/>
        <w:rPr>
          <w:rFonts w:ascii="Arial" w:hAnsi="Arial" w:cs="Arial"/>
          <w:b/>
          <w:bCs/>
          <w:color w:val="000000" w:themeColor="text1"/>
          <w:sz w:val="48"/>
          <w:szCs w:val="48"/>
          <w:shd w:val="clear" w:color="auto" w:fill="FFFFFF"/>
        </w:rPr>
      </w:pPr>
      <w:r w:rsidRPr="00DC784D">
        <w:rPr>
          <w:rFonts w:ascii="Arial" w:hAnsi="Arial" w:cs="Arial"/>
          <w:b/>
          <w:bCs/>
          <w:color w:val="000000" w:themeColor="text1"/>
          <w:sz w:val="48"/>
          <w:szCs w:val="48"/>
          <w:shd w:val="clear" w:color="auto" w:fill="FFFFFF"/>
        </w:rPr>
        <w:t>ŠTO JE COVID-19?</w:t>
      </w:r>
    </w:p>
    <w:p w14:paraId="2C816120" w14:textId="1CBAFEED" w:rsidR="00FB355C" w:rsidRPr="00DC784D" w:rsidRDefault="00FB355C" w:rsidP="00433237">
      <w:pPr>
        <w:ind w:left="-1080"/>
        <w:rPr>
          <w:rFonts w:ascii="Times New Roman" w:hAnsi="Times New Roman" w:cs="Times New Roman"/>
          <w:color w:val="000000" w:themeColor="text1"/>
          <w:sz w:val="30"/>
          <w:szCs w:val="30"/>
          <w:shd w:val="clear" w:color="auto" w:fill="FFFFFF"/>
        </w:rPr>
      </w:pPr>
      <w:r>
        <w:rPr>
          <w:rFonts w:ascii="Arame" w:hAnsi="Arame" w:cs="Times New Roman"/>
          <w:color w:val="000000" w:themeColor="text1"/>
          <w:sz w:val="52"/>
          <w:szCs w:val="52"/>
          <w:shd w:val="clear" w:color="auto" w:fill="FFFFFF"/>
        </w:rPr>
        <w:tab/>
      </w:r>
      <w:r w:rsidR="00B94040">
        <w:rPr>
          <w:rFonts w:ascii="Arame" w:hAnsi="Arame" w:cs="Times New Roman"/>
          <w:color w:val="000000" w:themeColor="text1"/>
          <w:sz w:val="52"/>
          <w:szCs w:val="52"/>
          <w:shd w:val="clear" w:color="auto" w:fill="FFFFFF"/>
        </w:rPr>
        <w:tab/>
      </w:r>
      <w:r w:rsidR="00B94040">
        <w:rPr>
          <w:rFonts w:ascii="Arame" w:hAnsi="Arame" w:cs="Times New Roman"/>
          <w:color w:val="000000" w:themeColor="text1"/>
          <w:sz w:val="52"/>
          <w:szCs w:val="52"/>
          <w:shd w:val="clear" w:color="auto" w:fill="FFFFFF"/>
        </w:rPr>
        <w:tab/>
      </w:r>
      <w:r w:rsidR="00B94040">
        <w:rPr>
          <w:rFonts w:ascii="Arame" w:hAnsi="Arame" w:cs="Times New Roman"/>
          <w:color w:val="000000" w:themeColor="text1"/>
          <w:sz w:val="52"/>
          <w:szCs w:val="52"/>
          <w:shd w:val="clear" w:color="auto" w:fill="FFFFFF"/>
        </w:rPr>
        <w:tab/>
      </w:r>
      <w:r w:rsidR="00B94040">
        <w:rPr>
          <w:rFonts w:ascii="Arame" w:hAnsi="Arame" w:cs="Times New Roman"/>
          <w:color w:val="000000" w:themeColor="text1"/>
          <w:sz w:val="52"/>
          <w:szCs w:val="52"/>
          <w:shd w:val="clear" w:color="auto" w:fill="FFFFFF"/>
        </w:rPr>
        <w:tab/>
      </w:r>
      <w:r w:rsidRPr="00DC784D">
        <w:rPr>
          <w:rFonts w:ascii="Times New Roman" w:hAnsi="Times New Roman" w:cs="Times New Roman"/>
          <w:color w:val="000000" w:themeColor="text1"/>
          <w:sz w:val="30"/>
          <w:szCs w:val="30"/>
          <w:shd w:val="clear" w:color="auto" w:fill="FFFFFF"/>
        </w:rPr>
        <w:t xml:space="preserve">Novi koronavirus je novi soj koronavirusa koji do sada nije bio otkriven kod ljudi. Svjetska zdravstena organizacija ga je nazvala </w:t>
      </w:r>
      <w:r w:rsidRPr="00B90A66">
        <w:rPr>
          <w:rFonts w:ascii="Times New Roman" w:hAnsi="Times New Roman" w:cs="Times New Roman"/>
          <w:b/>
          <w:bCs/>
          <w:color w:val="000000" w:themeColor="text1"/>
          <w:sz w:val="30"/>
          <w:szCs w:val="30"/>
          <w:shd w:val="clear" w:color="auto" w:fill="FFFFFF"/>
        </w:rPr>
        <w:t>SARS-CoV-2</w:t>
      </w:r>
      <w:r w:rsidRPr="00DC784D">
        <w:rPr>
          <w:rFonts w:ascii="Times New Roman" w:hAnsi="Times New Roman" w:cs="Times New Roman"/>
          <w:color w:val="000000" w:themeColor="text1"/>
          <w:sz w:val="30"/>
          <w:szCs w:val="30"/>
          <w:shd w:val="clear" w:color="auto" w:fill="FFFFFF"/>
        </w:rPr>
        <w:t xml:space="preserve">. </w:t>
      </w:r>
      <w:r w:rsidRPr="00DC784D">
        <w:rPr>
          <w:rFonts w:ascii="Times New Roman" w:hAnsi="Times New Roman" w:cs="Times New Roman"/>
          <w:b/>
          <w:bCs/>
          <w:color w:val="000000" w:themeColor="text1"/>
          <w:sz w:val="30"/>
          <w:szCs w:val="30"/>
          <w:shd w:val="clear" w:color="auto" w:fill="FFFFFF"/>
        </w:rPr>
        <w:t>Bolest uzrokovana tim virusom naziva se COVID-19</w:t>
      </w:r>
      <w:r w:rsidRPr="00DC784D">
        <w:rPr>
          <w:rFonts w:ascii="Times New Roman" w:hAnsi="Times New Roman" w:cs="Times New Roman"/>
          <w:color w:val="000000" w:themeColor="text1"/>
          <w:sz w:val="30"/>
          <w:szCs w:val="30"/>
          <w:shd w:val="clear" w:color="auto" w:fill="FFFFFF"/>
        </w:rPr>
        <w:t xml:space="preserve">. </w:t>
      </w:r>
    </w:p>
    <w:p w14:paraId="76555565" w14:textId="77777777" w:rsidR="00B94040" w:rsidRPr="00DC784D" w:rsidRDefault="00FB355C" w:rsidP="00B94040">
      <w:pPr>
        <w:ind w:left="-1080"/>
        <w:rPr>
          <w:rFonts w:ascii="Arial" w:hAnsi="Arial" w:cs="Arial"/>
          <w:b/>
          <w:bCs/>
          <w:color w:val="000000" w:themeColor="text1"/>
          <w:sz w:val="48"/>
          <w:szCs w:val="48"/>
          <w:shd w:val="clear" w:color="auto" w:fill="FFFFFF"/>
        </w:rPr>
      </w:pPr>
      <w:r w:rsidRPr="00DC784D">
        <w:rPr>
          <w:rFonts w:ascii="Arial" w:hAnsi="Arial" w:cs="Arial"/>
          <w:b/>
          <w:bCs/>
          <w:color w:val="000000" w:themeColor="text1"/>
          <w:sz w:val="48"/>
          <w:szCs w:val="48"/>
          <w:shd w:val="clear" w:color="auto" w:fill="FFFFFF"/>
        </w:rPr>
        <w:t>ODAKLE POTJEČU KORONAVIRUSI?</w:t>
      </w:r>
    </w:p>
    <w:p w14:paraId="41E52ABC" w14:textId="201A5D83" w:rsidR="00B94040" w:rsidRPr="00DC784D" w:rsidRDefault="00B94040" w:rsidP="00B94040">
      <w:pPr>
        <w:ind w:left="-1080"/>
        <w:rPr>
          <w:rFonts w:ascii="Times New Roman" w:hAnsi="Times New Roman" w:cs="Times New Roman"/>
          <w:sz w:val="30"/>
          <w:szCs w:val="30"/>
        </w:rPr>
      </w:pPr>
      <w:r>
        <w:rPr>
          <w:rFonts w:ascii="Times New Roman" w:hAnsi="Times New Roman" w:cs="Times New Roman"/>
          <w:color w:val="000000" w:themeColor="text1"/>
          <w:sz w:val="32"/>
          <w:szCs w:val="32"/>
        </w:rPr>
        <w:tab/>
      </w:r>
      <w:r w:rsidRPr="00DC784D">
        <w:rPr>
          <w:rFonts w:ascii="Times New Roman" w:hAnsi="Times New Roman" w:cs="Times New Roman"/>
          <w:color w:val="000000" w:themeColor="text1"/>
          <w:sz w:val="30"/>
          <w:szCs w:val="30"/>
        </w:rPr>
        <w:t xml:space="preserve">Koronavirusi su virusi koji cirkuliraju među životinjama, no, neki od njih mogu prijeći na ljude. Nakon što prijeđu sa životinje na čovjeka nastavljaju se prenositi među ljudima. Velik broj životinja su nositelji koronavirusa. Npr., koronavirus bliskoistočnog respiratornog sindroma MERS-CoV potječe od deva dok </w:t>
      </w:r>
      <w:r w:rsidRPr="00DC784D">
        <w:rPr>
          <w:rFonts w:ascii="Times New Roman" w:hAnsi="Times New Roman" w:cs="Times New Roman"/>
          <w:sz w:val="30"/>
          <w:szCs w:val="30"/>
        </w:rPr>
        <w:t>SARS potječe od cibetke, životinje iz reda zvijeri srodnih mačkama</w:t>
      </w:r>
      <w:r w:rsidR="000226D3" w:rsidRPr="00DC784D">
        <w:rPr>
          <w:rFonts w:ascii="Times New Roman" w:hAnsi="Times New Roman" w:cs="Times New Roman"/>
          <w:sz w:val="30"/>
          <w:szCs w:val="30"/>
        </w:rPr>
        <w:t xml:space="preserve"> dok se za novi koronavirus smatra da potječe od </w:t>
      </w:r>
      <w:r w:rsidR="000226D3" w:rsidRPr="00B90A66">
        <w:rPr>
          <w:rFonts w:ascii="Times New Roman" w:hAnsi="Times New Roman" w:cs="Times New Roman"/>
          <w:b/>
          <w:bCs/>
          <w:sz w:val="30"/>
          <w:szCs w:val="30"/>
        </w:rPr>
        <w:t>šišmiša</w:t>
      </w:r>
      <w:r w:rsidR="000226D3" w:rsidRPr="00DC784D">
        <w:rPr>
          <w:rFonts w:ascii="Times New Roman" w:hAnsi="Times New Roman" w:cs="Times New Roman"/>
          <w:sz w:val="30"/>
          <w:szCs w:val="30"/>
        </w:rPr>
        <w:t>, također se isto smatra za SARS, ali da je prije širenja na ljude prešao na cibetke.</w:t>
      </w:r>
    </w:p>
    <w:p w14:paraId="78F512C5" w14:textId="420BEA0C" w:rsidR="00C624B6" w:rsidRPr="00F46CD9" w:rsidRDefault="00F46CD9" w:rsidP="00DF7A37">
      <w:pPr>
        <w:ind w:left="-1080"/>
        <w:rPr>
          <w:rFonts w:ascii="Arial" w:hAnsi="Arial" w:cs="Arial"/>
          <w:b/>
          <w:bCs/>
          <w:color w:val="000000" w:themeColor="text1"/>
          <w:sz w:val="48"/>
          <w:szCs w:val="48"/>
        </w:rPr>
      </w:pPr>
      <w:r>
        <w:rPr>
          <w:rFonts w:ascii="Arial" w:hAnsi="Arial" w:cs="Arial"/>
          <w:b/>
          <w:bCs/>
          <w:color w:val="000000" w:themeColor="text1"/>
          <w:sz w:val="48"/>
          <w:szCs w:val="48"/>
        </w:rPr>
        <w:t>KAKO SE ŠIRI COVID-19?</w:t>
      </w:r>
    </w:p>
    <w:p w14:paraId="1B5B2437" w14:textId="68C4F805" w:rsidR="00DF7A37" w:rsidRPr="0026337B" w:rsidRDefault="00DF7A37" w:rsidP="00DF7A37">
      <w:pPr>
        <w:ind w:left="-1080"/>
        <w:rPr>
          <w:rFonts w:ascii="Times New Roman" w:hAnsi="Times New Roman" w:cs="Times New Roman"/>
          <w:color w:val="000000" w:themeColor="text1"/>
          <w:sz w:val="30"/>
          <w:szCs w:val="30"/>
        </w:rPr>
      </w:pPr>
      <w:r>
        <w:rPr>
          <w:rFonts w:ascii="Arame" w:hAnsi="Arame" w:cs="Times New Roman"/>
          <w:color w:val="000000" w:themeColor="text1"/>
          <w:sz w:val="52"/>
          <w:szCs w:val="52"/>
        </w:rPr>
        <w:tab/>
      </w:r>
      <w:r w:rsidRPr="0026337B">
        <w:rPr>
          <w:rFonts w:ascii="Times New Roman" w:hAnsi="Times New Roman" w:cs="Times New Roman"/>
          <w:color w:val="000000" w:themeColor="text1"/>
          <w:sz w:val="30"/>
          <w:szCs w:val="30"/>
        </w:rPr>
        <w:t xml:space="preserve">COVID-19 se širi nakon bliskog kontakta sa zaraženom osobom. </w:t>
      </w:r>
      <w:r w:rsidR="00F46CD9" w:rsidRPr="00B90A66">
        <w:rPr>
          <w:rFonts w:ascii="Times New Roman" w:hAnsi="Times New Roman" w:cs="Times New Roman"/>
          <w:color w:val="000000" w:themeColor="text1"/>
          <w:sz w:val="30"/>
          <w:szCs w:val="30"/>
          <w:u w:val="wave" w:color="FF0000"/>
        </w:rPr>
        <w:t>Virus može prenijeti osoba bez simptoma zaraze virusom</w:t>
      </w:r>
      <w:r w:rsidR="00F46CD9" w:rsidRPr="0026337B">
        <w:rPr>
          <w:rFonts w:ascii="Times New Roman" w:hAnsi="Times New Roman" w:cs="Times New Roman"/>
          <w:color w:val="000000" w:themeColor="text1"/>
          <w:sz w:val="30"/>
          <w:szCs w:val="30"/>
        </w:rPr>
        <w:t>. Za sada se smatra da vrijeme inkubacije traje između dva i 12 dana. Najbolji primjer širenja COVID</w:t>
      </w:r>
      <w:r w:rsidR="001C124B">
        <w:rPr>
          <w:rFonts w:ascii="Times New Roman" w:hAnsi="Times New Roman" w:cs="Times New Roman"/>
          <w:color w:val="000000" w:themeColor="text1"/>
          <w:sz w:val="30"/>
          <w:szCs w:val="30"/>
        </w:rPr>
        <w:t>a</w:t>
      </w:r>
      <w:r w:rsidR="00F46CD9" w:rsidRPr="0026337B">
        <w:rPr>
          <w:rFonts w:ascii="Times New Roman" w:hAnsi="Times New Roman" w:cs="Times New Roman"/>
          <w:color w:val="000000" w:themeColor="text1"/>
          <w:sz w:val="30"/>
          <w:szCs w:val="30"/>
        </w:rPr>
        <w:t>-19 s osobe bez simptoma zaraze viđen je u Italiji gdje je započeo eksploziju širenja virusa.</w:t>
      </w:r>
    </w:p>
    <w:p w14:paraId="3FFFC9CE" w14:textId="676BBBB2" w:rsidR="00CF063F" w:rsidRDefault="00F46CD9" w:rsidP="00CF063F">
      <w:pPr>
        <w:ind w:left="-1080"/>
        <w:rPr>
          <w:rFonts w:ascii="Arial" w:hAnsi="Arial" w:cs="Arial"/>
          <w:b/>
          <w:bCs/>
          <w:color w:val="000000" w:themeColor="text1"/>
          <w:sz w:val="48"/>
          <w:szCs w:val="48"/>
        </w:rPr>
      </w:pPr>
      <w:r w:rsidRPr="00F46CD9">
        <w:rPr>
          <w:rFonts w:ascii="Arial" w:hAnsi="Arial" w:cs="Arial"/>
          <w:b/>
          <w:bCs/>
          <w:color w:val="000000" w:themeColor="text1"/>
          <w:sz w:val="48"/>
          <w:szCs w:val="48"/>
        </w:rPr>
        <w:lastRenderedPageBreak/>
        <w:t>KOJI SU SIMPTOMI COVID</w:t>
      </w:r>
      <w:r w:rsidR="001C124B">
        <w:rPr>
          <w:rFonts w:ascii="Arial" w:hAnsi="Arial" w:cs="Arial"/>
          <w:b/>
          <w:bCs/>
          <w:color w:val="000000" w:themeColor="text1"/>
          <w:sz w:val="48"/>
          <w:szCs w:val="48"/>
        </w:rPr>
        <w:t>a</w:t>
      </w:r>
      <w:r w:rsidRPr="00F46CD9">
        <w:rPr>
          <w:rFonts w:ascii="Arial" w:hAnsi="Arial" w:cs="Arial"/>
          <w:b/>
          <w:bCs/>
          <w:color w:val="000000" w:themeColor="text1"/>
          <w:sz w:val="48"/>
          <w:szCs w:val="48"/>
        </w:rPr>
        <w:t>-19</w:t>
      </w:r>
      <w:r w:rsidR="00CF063F">
        <w:rPr>
          <w:rFonts w:ascii="Arial" w:hAnsi="Arial" w:cs="Arial"/>
          <w:b/>
          <w:bCs/>
          <w:color w:val="000000" w:themeColor="text1"/>
          <w:sz w:val="48"/>
          <w:szCs w:val="48"/>
        </w:rPr>
        <w:t>?</w:t>
      </w:r>
    </w:p>
    <w:p w14:paraId="0B9A3C40" w14:textId="67EDA5C8" w:rsidR="00FB673D" w:rsidRPr="00DC784D" w:rsidRDefault="00CF063F" w:rsidP="00FB673D">
      <w:pPr>
        <w:ind w:left="-1050"/>
        <w:rPr>
          <w:rFonts w:ascii="Times New Roman" w:hAnsi="Times New Roman" w:cs="Times New Roman"/>
          <w:color w:val="000000" w:themeColor="text1"/>
          <w:sz w:val="30"/>
          <w:szCs w:val="30"/>
        </w:rPr>
      </w:pPr>
      <w:r>
        <w:rPr>
          <w:rFonts w:ascii="Times New Roman" w:hAnsi="Times New Roman" w:cs="Times New Roman"/>
          <w:color w:val="000000" w:themeColor="text1"/>
          <w:sz w:val="32"/>
          <w:szCs w:val="32"/>
        </w:rPr>
        <w:tab/>
      </w:r>
      <w:r w:rsidRPr="00DC784D">
        <w:rPr>
          <w:rFonts w:ascii="Times New Roman" w:hAnsi="Times New Roman" w:cs="Times New Roman"/>
          <w:color w:val="000000" w:themeColor="text1"/>
          <w:sz w:val="30"/>
          <w:szCs w:val="30"/>
        </w:rPr>
        <w:t>Simptomi zaraze su:</w:t>
      </w:r>
    </w:p>
    <w:p w14:paraId="22FDE9DC" w14:textId="5D74AC2A" w:rsidR="00FB673D" w:rsidRPr="00DC784D" w:rsidRDefault="00FB673D" w:rsidP="00FB673D">
      <w:pPr>
        <w:pStyle w:val="Odlomakpopisa"/>
        <w:numPr>
          <w:ilvl w:val="0"/>
          <w:numId w:val="8"/>
        </w:numPr>
        <w:rPr>
          <w:rFonts w:ascii="Times New Roman" w:hAnsi="Times New Roman" w:cs="Times New Roman"/>
          <w:color w:val="000000" w:themeColor="text1"/>
          <w:sz w:val="30"/>
          <w:szCs w:val="30"/>
        </w:rPr>
      </w:pPr>
      <w:r w:rsidRPr="00DC784D">
        <w:rPr>
          <w:rFonts w:ascii="Times New Roman" w:hAnsi="Times New Roman" w:cs="Times New Roman"/>
          <w:color w:val="000000" w:themeColor="text1"/>
          <w:sz w:val="30"/>
          <w:szCs w:val="30"/>
        </w:rPr>
        <w:t>kašalj</w:t>
      </w:r>
    </w:p>
    <w:p w14:paraId="60B3E539" w14:textId="40F21E27" w:rsidR="00FB673D" w:rsidRPr="00DC784D" w:rsidRDefault="00FB673D" w:rsidP="00FB673D">
      <w:pPr>
        <w:pStyle w:val="Odlomakpopisa"/>
        <w:numPr>
          <w:ilvl w:val="0"/>
          <w:numId w:val="8"/>
        </w:numPr>
        <w:rPr>
          <w:rFonts w:ascii="Times New Roman" w:hAnsi="Times New Roman" w:cs="Times New Roman"/>
          <w:color w:val="000000" w:themeColor="text1"/>
          <w:sz w:val="30"/>
          <w:szCs w:val="30"/>
        </w:rPr>
      </w:pPr>
      <w:r w:rsidRPr="00DC784D">
        <w:rPr>
          <w:rFonts w:ascii="Times New Roman" w:hAnsi="Times New Roman" w:cs="Times New Roman"/>
          <w:color w:val="000000" w:themeColor="text1"/>
          <w:sz w:val="30"/>
          <w:szCs w:val="30"/>
        </w:rPr>
        <w:t>otežano disanje</w:t>
      </w:r>
    </w:p>
    <w:p w14:paraId="237B90BE" w14:textId="46784ECC" w:rsidR="00FB673D" w:rsidRPr="00DC784D" w:rsidRDefault="001300B2" w:rsidP="00FB673D">
      <w:pPr>
        <w:pStyle w:val="Odlomakpopisa"/>
        <w:numPr>
          <w:ilvl w:val="0"/>
          <w:numId w:val="8"/>
        </w:numPr>
        <w:rPr>
          <w:rFonts w:ascii="Times New Roman" w:hAnsi="Times New Roman" w:cs="Times New Roman"/>
          <w:color w:val="000000" w:themeColor="text1"/>
          <w:sz w:val="30"/>
          <w:szCs w:val="30"/>
        </w:rPr>
      </w:pPr>
      <w:r w:rsidRPr="00DC784D">
        <w:rPr>
          <w:rFonts w:ascii="Times New Roman" w:hAnsi="Times New Roman" w:cs="Times New Roman"/>
          <w:color w:val="000000" w:themeColor="text1"/>
          <w:sz w:val="30"/>
          <w:szCs w:val="30"/>
        </w:rPr>
        <w:t>kratkoća daha</w:t>
      </w:r>
    </w:p>
    <w:p w14:paraId="21D6ABAB" w14:textId="593A2D6B" w:rsidR="00CF063F" w:rsidRPr="00DC784D" w:rsidRDefault="001300B2" w:rsidP="001300B2">
      <w:pPr>
        <w:pStyle w:val="Odlomakpopisa"/>
        <w:numPr>
          <w:ilvl w:val="0"/>
          <w:numId w:val="8"/>
        </w:numPr>
        <w:jc w:val="both"/>
        <w:rPr>
          <w:rFonts w:ascii="Times New Roman" w:hAnsi="Times New Roman" w:cs="Times New Roman"/>
          <w:color w:val="000000" w:themeColor="text1"/>
          <w:sz w:val="30"/>
          <w:szCs w:val="30"/>
        </w:rPr>
      </w:pPr>
      <w:r w:rsidRPr="00DC784D">
        <w:rPr>
          <w:rFonts w:ascii="Times New Roman" w:hAnsi="Times New Roman" w:cs="Times New Roman"/>
          <w:color w:val="000000" w:themeColor="text1"/>
          <w:sz w:val="30"/>
          <w:szCs w:val="30"/>
        </w:rPr>
        <w:t xml:space="preserve">povišena tjelesna temperatura </w:t>
      </w:r>
    </w:p>
    <w:p w14:paraId="27ED563D" w14:textId="2B0C7A60" w:rsidR="001300B2" w:rsidRPr="00DC784D" w:rsidRDefault="001300B2" w:rsidP="001300B2">
      <w:pPr>
        <w:ind w:left="-1080"/>
        <w:jc w:val="both"/>
        <w:rPr>
          <w:rFonts w:ascii="Arial" w:hAnsi="Arial" w:cs="Arial"/>
          <w:b/>
          <w:bCs/>
          <w:color w:val="000000" w:themeColor="text1"/>
          <w:sz w:val="48"/>
          <w:szCs w:val="48"/>
        </w:rPr>
      </w:pPr>
      <w:r w:rsidRPr="00DC784D">
        <w:rPr>
          <w:rFonts w:ascii="Arial" w:hAnsi="Arial" w:cs="Arial"/>
          <w:b/>
          <w:bCs/>
          <w:color w:val="000000" w:themeColor="text1"/>
          <w:sz w:val="48"/>
          <w:szCs w:val="48"/>
        </w:rPr>
        <w:t>KOJE SU POSLJEDICE COVID</w:t>
      </w:r>
      <w:r w:rsidR="001C124B">
        <w:rPr>
          <w:rFonts w:ascii="Arial" w:hAnsi="Arial" w:cs="Arial"/>
          <w:b/>
          <w:bCs/>
          <w:color w:val="000000" w:themeColor="text1"/>
          <w:sz w:val="48"/>
          <w:szCs w:val="48"/>
        </w:rPr>
        <w:t>a</w:t>
      </w:r>
      <w:r w:rsidRPr="00DC784D">
        <w:rPr>
          <w:rFonts w:ascii="Arial" w:hAnsi="Arial" w:cs="Arial"/>
          <w:b/>
          <w:bCs/>
          <w:color w:val="000000" w:themeColor="text1"/>
          <w:sz w:val="48"/>
          <w:szCs w:val="48"/>
        </w:rPr>
        <w:t>-19?</w:t>
      </w:r>
    </w:p>
    <w:p w14:paraId="043AAE38" w14:textId="69BD81F8" w:rsidR="001300B2" w:rsidRPr="00DC784D" w:rsidRDefault="001300B2" w:rsidP="001300B2">
      <w:pPr>
        <w:ind w:left="-1080"/>
        <w:jc w:val="both"/>
        <w:rPr>
          <w:rFonts w:ascii="Times New Roman" w:hAnsi="Times New Roman" w:cs="Times New Roman"/>
          <w:color w:val="000000" w:themeColor="text1"/>
          <w:sz w:val="30"/>
          <w:szCs w:val="30"/>
        </w:rPr>
      </w:pPr>
      <w:r>
        <w:rPr>
          <w:rFonts w:ascii="Times New Roman" w:hAnsi="Times New Roman" w:cs="Times New Roman"/>
          <w:color w:val="000000" w:themeColor="text1"/>
          <w:sz w:val="32"/>
          <w:szCs w:val="32"/>
        </w:rPr>
        <w:tab/>
      </w:r>
      <w:r w:rsidRPr="00DC784D">
        <w:rPr>
          <w:rFonts w:ascii="Times New Roman" w:hAnsi="Times New Roman" w:cs="Times New Roman"/>
          <w:color w:val="000000" w:themeColor="text1"/>
          <w:sz w:val="30"/>
          <w:szCs w:val="30"/>
        </w:rPr>
        <w:t>U težim slučajevima zaraze može doći do:</w:t>
      </w:r>
    </w:p>
    <w:p w14:paraId="262FE654" w14:textId="67A244E7" w:rsidR="001300B2" w:rsidRPr="00DC784D" w:rsidRDefault="001300B2" w:rsidP="001300B2">
      <w:pPr>
        <w:pStyle w:val="Odlomakpopisa"/>
        <w:numPr>
          <w:ilvl w:val="0"/>
          <w:numId w:val="9"/>
        </w:numPr>
        <w:jc w:val="both"/>
        <w:rPr>
          <w:rFonts w:ascii="Times New Roman" w:hAnsi="Times New Roman" w:cs="Times New Roman"/>
          <w:color w:val="000000" w:themeColor="text1"/>
          <w:sz w:val="30"/>
          <w:szCs w:val="30"/>
        </w:rPr>
      </w:pPr>
      <w:r w:rsidRPr="00DC784D">
        <w:rPr>
          <w:rFonts w:ascii="Times New Roman" w:hAnsi="Times New Roman" w:cs="Times New Roman"/>
          <w:color w:val="000000" w:themeColor="text1"/>
          <w:sz w:val="30"/>
          <w:szCs w:val="30"/>
        </w:rPr>
        <w:t>teškog akutnog respiratornog sindroma</w:t>
      </w:r>
    </w:p>
    <w:p w14:paraId="573A412F" w14:textId="5D7E2E9F" w:rsidR="001300B2" w:rsidRPr="00DC784D" w:rsidRDefault="001300B2" w:rsidP="001300B2">
      <w:pPr>
        <w:pStyle w:val="Odlomakpopisa"/>
        <w:numPr>
          <w:ilvl w:val="0"/>
          <w:numId w:val="9"/>
        </w:numPr>
        <w:jc w:val="both"/>
        <w:rPr>
          <w:rFonts w:ascii="Times New Roman" w:hAnsi="Times New Roman" w:cs="Times New Roman"/>
          <w:color w:val="000000" w:themeColor="text1"/>
          <w:sz w:val="30"/>
          <w:szCs w:val="30"/>
        </w:rPr>
      </w:pPr>
      <w:r w:rsidRPr="00DC784D">
        <w:rPr>
          <w:rFonts w:ascii="Times New Roman" w:hAnsi="Times New Roman" w:cs="Times New Roman"/>
          <w:color w:val="000000" w:themeColor="text1"/>
          <w:sz w:val="30"/>
          <w:szCs w:val="30"/>
        </w:rPr>
        <w:t>upale pluća</w:t>
      </w:r>
    </w:p>
    <w:p w14:paraId="4CCF798E" w14:textId="6F43163D" w:rsidR="001300B2" w:rsidRPr="00DC784D" w:rsidRDefault="001300B2" w:rsidP="001300B2">
      <w:pPr>
        <w:pStyle w:val="Odlomakpopisa"/>
        <w:numPr>
          <w:ilvl w:val="0"/>
          <w:numId w:val="9"/>
        </w:numPr>
        <w:jc w:val="both"/>
        <w:rPr>
          <w:rFonts w:ascii="Times New Roman" w:hAnsi="Times New Roman" w:cs="Times New Roman"/>
          <w:color w:val="000000" w:themeColor="text1"/>
          <w:sz w:val="30"/>
          <w:szCs w:val="30"/>
        </w:rPr>
      </w:pPr>
      <w:r w:rsidRPr="00DC784D">
        <w:rPr>
          <w:rFonts w:ascii="Times New Roman" w:hAnsi="Times New Roman" w:cs="Times New Roman"/>
          <w:color w:val="000000" w:themeColor="text1"/>
          <w:sz w:val="30"/>
          <w:szCs w:val="30"/>
        </w:rPr>
        <w:t>zatajenja bubrega</w:t>
      </w:r>
    </w:p>
    <w:p w14:paraId="3A7C50B5" w14:textId="01B4350F" w:rsidR="001300B2" w:rsidRDefault="001300B2" w:rsidP="001300B2">
      <w:pPr>
        <w:pStyle w:val="Odlomakpopisa"/>
        <w:numPr>
          <w:ilvl w:val="0"/>
          <w:numId w:val="9"/>
        </w:numPr>
        <w:jc w:val="both"/>
        <w:rPr>
          <w:rFonts w:ascii="Times New Roman" w:hAnsi="Times New Roman" w:cs="Times New Roman"/>
          <w:color w:val="000000" w:themeColor="text1"/>
          <w:sz w:val="30"/>
          <w:szCs w:val="30"/>
        </w:rPr>
      </w:pPr>
      <w:r w:rsidRPr="00DC784D">
        <w:rPr>
          <w:rFonts w:ascii="Times New Roman" w:hAnsi="Times New Roman" w:cs="Times New Roman"/>
          <w:color w:val="000000" w:themeColor="text1"/>
          <w:sz w:val="30"/>
          <w:szCs w:val="30"/>
        </w:rPr>
        <w:t>smrti</w:t>
      </w:r>
    </w:p>
    <w:p w14:paraId="79642A8E" w14:textId="6372BC50" w:rsidR="00DD57A1" w:rsidRDefault="00DD57A1" w:rsidP="00DD57A1">
      <w:pPr>
        <w:ind w:left="-1080"/>
        <w:jc w:val="both"/>
        <w:rPr>
          <w:rFonts w:ascii="Arial" w:hAnsi="Arial" w:cs="Arial"/>
          <w:b/>
          <w:bCs/>
          <w:color w:val="000000" w:themeColor="text1"/>
          <w:sz w:val="48"/>
          <w:szCs w:val="48"/>
        </w:rPr>
      </w:pPr>
      <w:r>
        <w:rPr>
          <w:rFonts w:ascii="Arial" w:hAnsi="Arial" w:cs="Arial"/>
          <w:b/>
          <w:bCs/>
          <w:color w:val="000000" w:themeColor="text1"/>
          <w:sz w:val="48"/>
          <w:szCs w:val="48"/>
        </w:rPr>
        <w:t>POSTOJI LI LIJEK?</w:t>
      </w:r>
    </w:p>
    <w:p w14:paraId="43AF33B0" w14:textId="1E40D818" w:rsidR="00DD57A1" w:rsidRPr="00DD57A1" w:rsidRDefault="00DD57A1" w:rsidP="00DD57A1">
      <w:pPr>
        <w:ind w:left="-1080"/>
        <w:jc w:val="both"/>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ab/>
      </w:r>
      <w:r w:rsidRPr="00DB2657">
        <w:rPr>
          <w:rFonts w:ascii="Times New Roman" w:hAnsi="Times New Roman" w:cs="Times New Roman"/>
          <w:color w:val="000000" w:themeColor="text1"/>
          <w:sz w:val="30"/>
          <w:szCs w:val="30"/>
        </w:rPr>
        <w:t>Ne</w:t>
      </w:r>
      <w:r>
        <w:rPr>
          <w:rFonts w:ascii="Times New Roman" w:hAnsi="Times New Roman" w:cs="Times New Roman"/>
          <w:color w:val="000000" w:themeColor="text1"/>
          <w:sz w:val="30"/>
          <w:szCs w:val="30"/>
        </w:rPr>
        <w:t xml:space="preserve">. </w:t>
      </w:r>
      <w:r w:rsidRPr="00DB2657">
        <w:rPr>
          <w:rFonts w:ascii="Times New Roman" w:hAnsi="Times New Roman" w:cs="Times New Roman"/>
          <w:color w:val="000000" w:themeColor="text1"/>
          <w:sz w:val="30"/>
          <w:szCs w:val="30"/>
          <w:u w:val="wave" w:color="FF0000"/>
        </w:rPr>
        <w:t>Za sada nema nikakvog cjepiva ili lijeka koji liječi COVID-19</w:t>
      </w:r>
      <w:r>
        <w:rPr>
          <w:rFonts w:ascii="Times New Roman" w:hAnsi="Times New Roman" w:cs="Times New Roman"/>
          <w:color w:val="000000" w:themeColor="text1"/>
          <w:sz w:val="30"/>
          <w:szCs w:val="30"/>
        </w:rPr>
        <w:t xml:space="preserve">. No, </w:t>
      </w:r>
      <w:r w:rsidR="00BA37A7">
        <w:rPr>
          <w:rFonts w:ascii="Times New Roman" w:hAnsi="Times New Roman" w:cs="Times New Roman"/>
          <w:color w:val="000000" w:themeColor="text1"/>
          <w:sz w:val="30"/>
          <w:szCs w:val="30"/>
        </w:rPr>
        <w:t>trenutno</w:t>
      </w:r>
      <w:r>
        <w:rPr>
          <w:rFonts w:ascii="Times New Roman" w:hAnsi="Times New Roman" w:cs="Times New Roman"/>
          <w:color w:val="000000" w:themeColor="text1"/>
          <w:sz w:val="30"/>
          <w:szCs w:val="30"/>
        </w:rPr>
        <w:t xml:space="preserve"> dosta država svijeta razvija ili čak testira lijek za COVID-19. Jedni od tih lijekova su: klorokin koji je FDA odobrio kao lijek protiv malarije nakon drugog svjetskog rata, remdesivir, lopinavir u kombinaciji s ritonavirom. </w:t>
      </w:r>
      <w:r w:rsidRPr="00DD57A1">
        <w:rPr>
          <w:rFonts w:ascii="Arial" w:hAnsi="Arial" w:cs="Arial"/>
          <w:b/>
          <w:bCs/>
          <w:color w:val="000000" w:themeColor="text1"/>
          <w:sz w:val="30"/>
          <w:szCs w:val="30"/>
        </w:rPr>
        <w:t>NEMOJTE NI JEDAN OD OVIH LIJEKOVA UZETI BEZ RAZGOVARA S LIJEČNIKOM</w:t>
      </w:r>
      <w:r>
        <w:rPr>
          <w:rFonts w:ascii="Arial" w:hAnsi="Arial" w:cs="Arial"/>
          <w:b/>
          <w:bCs/>
          <w:color w:val="000000" w:themeColor="text1"/>
          <w:sz w:val="30"/>
          <w:szCs w:val="30"/>
        </w:rPr>
        <w:t xml:space="preserve"> </w:t>
      </w:r>
      <w:r w:rsidRPr="00DD57A1">
        <w:rPr>
          <w:rFonts w:ascii="Arial Black" w:hAnsi="Arial Black" w:cs="Times New Roman"/>
          <w:color w:val="FF0000"/>
          <w:sz w:val="30"/>
          <w:szCs w:val="30"/>
        </w:rPr>
        <w:t>!</w:t>
      </w:r>
    </w:p>
    <w:p w14:paraId="2FB8E662" w14:textId="17DFC070" w:rsidR="001300B2" w:rsidRPr="00DC784D" w:rsidRDefault="001300B2" w:rsidP="001300B2">
      <w:pPr>
        <w:ind w:left="-1080"/>
        <w:jc w:val="both"/>
        <w:rPr>
          <w:rFonts w:ascii="Arial" w:hAnsi="Arial" w:cs="Arial"/>
          <w:b/>
          <w:bCs/>
          <w:color w:val="000000" w:themeColor="text1"/>
          <w:sz w:val="48"/>
          <w:szCs w:val="48"/>
        </w:rPr>
      </w:pPr>
      <w:r w:rsidRPr="00DC784D">
        <w:rPr>
          <w:rFonts w:ascii="Arial" w:hAnsi="Arial" w:cs="Arial"/>
          <w:b/>
          <w:bCs/>
          <w:color w:val="000000" w:themeColor="text1"/>
          <w:sz w:val="48"/>
          <w:szCs w:val="48"/>
        </w:rPr>
        <w:t>KAKO SE ZAŠTITI?</w:t>
      </w:r>
    </w:p>
    <w:p w14:paraId="7DE64813" w14:textId="32A4A4C9" w:rsidR="001300B2" w:rsidRPr="00DC784D" w:rsidRDefault="001300B2" w:rsidP="001300B2">
      <w:pPr>
        <w:ind w:left="-1080"/>
        <w:jc w:val="both"/>
        <w:rPr>
          <w:rFonts w:ascii="Times New Roman" w:hAnsi="Times New Roman" w:cs="Times New Roman"/>
          <w:color w:val="000000" w:themeColor="text1"/>
          <w:sz w:val="30"/>
          <w:szCs w:val="30"/>
        </w:rPr>
      </w:pPr>
      <w:r>
        <w:rPr>
          <w:rFonts w:ascii="Times New Roman" w:hAnsi="Times New Roman" w:cs="Times New Roman"/>
          <w:color w:val="000000" w:themeColor="text1"/>
          <w:sz w:val="32"/>
          <w:szCs w:val="32"/>
        </w:rPr>
        <w:tab/>
      </w:r>
      <w:r w:rsidRPr="00DC784D">
        <w:rPr>
          <w:rFonts w:ascii="Times New Roman" w:hAnsi="Times New Roman" w:cs="Times New Roman"/>
          <w:color w:val="000000" w:themeColor="text1"/>
          <w:sz w:val="30"/>
          <w:szCs w:val="30"/>
        </w:rPr>
        <w:t>Kako bismo spriječili širenje COVID</w:t>
      </w:r>
      <w:r w:rsidR="00B90A66">
        <w:rPr>
          <w:rFonts w:ascii="Times New Roman" w:hAnsi="Times New Roman" w:cs="Times New Roman"/>
          <w:color w:val="000000" w:themeColor="text1"/>
          <w:sz w:val="30"/>
          <w:szCs w:val="30"/>
        </w:rPr>
        <w:t>a</w:t>
      </w:r>
      <w:r w:rsidRPr="00DC784D">
        <w:rPr>
          <w:rFonts w:ascii="Times New Roman" w:hAnsi="Times New Roman" w:cs="Times New Roman"/>
          <w:color w:val="000000" w:themeColor="text1"/>
          <w:sz w:val="30"/>
          <w:szCs w:val="30"/>
        </w:rPr>
        <w:t>-19 trebamo slijediti sljedeće upute:</w:t>
      </w:r>
    </w:p>
    <w:p w14:paraId="5F98CEFD" w14:textId="675D0295" w:rsidR="001300B2" w:rsidRPr="001C124B" w:rsidRDefault="00DC784D" w:rsidP="001300B2">
      <w:pPr>
        <w:pStyle w:val="Odlomakpopisa"/>
        <w:numPr>
          <w:ilvl w:val="0"/>
          <w:numId w:val="10"/>
        </w:numPr>
        <w:jc w:val="both"/>
        <w:rPr>
          <w:rFonts w:ascii="Times New Roman" w:hAnsi="Times New Roman" w:cs="Times New Roman"/>
          <w:color w:val="000000" w:themeColor="text1"/>
          <w:sz w:val="30"/>
          <w:szCs w:val="30"/>
        </w:rPr>
      </w:pPr>
      <w:r w:rsidRPr="001C124B">
        <w:rPr>
          <w:rFonts w:ascii="Times New Roman" w:hAnsi="Times New Roman" w:cs="Times New Roman"/>
          <w:color w:val="000000" w:themeColor="text1"/>
          <w:sz w:val="30"/>
          <w:szCs w:val="30"/>
        </w:rPr>
        <w:t>prati često ruke</w:t>
      </w:r>
    </w:p>
    <w:p w14:paraId="76390B8E" w14:textId="18BF7F22" w:rsidR="00DC784D" w:rsidRPr="001C124B" w:rsidRDefault="00DC784D" w:rsidP="001300B2">
      <w:pPr>
        <w:pStyle w:val="Odlomakpopisa"/>
        <w:numPr>
          <w:ilvl w:val="0"/>
          <w:numId w:val="10"/>
        </w:numPr>
        <w:jc w:val="both"/>
        <w:rPr>
          <w:rFonts w:ascii="Times New Roman" w:hAnsi="Times New Roman" w:cs="Times New Roman"/>
          <w:color w:val="000000" w:themeColor="text1"/>
          <w:sz w:val="30"/>
          <w:szCs w:val="30"/>
        </w:rPr>
      </w:pPr>
      <w:r w:rsidRPr="001C124B">
        <w:rPr>
          <w:rFonts w:ascii="Times New Roman" w:hAnsi="Times New Roman" w:cs="Times New Roman"/>
          <w:color w:val="000000" w:themeColor="text1"/>
          <w:sz w:val="30"/>
          <w:szCs w:val="30"/>
        </w:rPr>
        <w:t>prakticirati respirator</w:t>
      </w:r>
      <w:r w:rsidR="001C124B" w:rsidRPr="001C124B">
        <w:rPr>
          <w:rFonts w:ascii="Times New Roman" w:hAnsi="Times New Roman" w:cs="Times New Roman"/>
          <w:color w:val="000000" w:themeColor="text1"/>
          <w:sz w:val="30"/>
          <w:szCs w:val="30"/>
        </w:rPr>
        <w:t>n</w:t>
      </w:r>
      <w:r w:rsidRPr="001C124B">
        <w:rPr>
          <w:rFonts w:ascii="Times New Roman" w:hAnsi="Times New Roman" w:cs="Times New Roman"/>
          <w:color w:val="000000" w:themeColor="text1"/>
          <w:sz w:val="30"/>
          <w:szCs w:val="30"/>
        </w:rPr>
        <w:t>u higijenu (pr. nakon kašljanja oprati ruke, kada kašljemo prekriti usta i nos, itd.)</w:t>
      </w:r>
    </w:p>
    <w:p w14:paraId="51135375" w14:textId="205DE39E" w:rsidR="00DC784D" w:rsidRPr="001C124B" w:rsidRDefault="00DC784D" w:rsidP="001300B2">
      <w:pPr>
        <w:pStyle w:val="Odlomakpopisa"/>
        <w:numPr>
          <w:ilvl w:val="0"/>
          <w:numId w:val="10"/>
        </w:numPr>
        <w:jc w:val="both"/>
        <w:rPr>
          <w:rFonts w:ascii="Times New Roman" w:hAnsi="Times New Roman" w:cs="Times New Roman"/>
          <w:color w:val="000000" w:themeColor="text1"/>
          <w:sz w:val="30"/>
          <w:szCs w:val="30"/>
        </w:rPr>
      </w:pPr>
      <w:r w:rsidRPr="001C124B">
        <w:rPr>
          <w:rFonts w:ascii="Times New Roman" w:hAnsi="Times New Roman" w:cs="Times New Roman"/>
          <w:color w:val="000000" w:themeColor="text1"/>
          <w:sz w:val="30"/>
          <w:szCs w:val="30"/>
        </w:rPr>
        <w:t>držati razmak (poželjno 2 metra) kod kontakta s drugim osobama</w:t>
      </w:r>
    </w:p>
    <w:p w14:paraId="4CF1E62F" w14:textId="1513F111" w:rsidR="00DC784D" w:rsidRPr="001C124B" w:rsidRDefault="00DC784D" w:rsidP="001300B2">
      <w:pPr>
        <w:pStyle w:val="Odlomakpopisa"/>
        <w:numPr>
          <w:ilvl w:val="0"/>
          <w:numId w:val="10"/>
        </w:numPr>
        <w:jc w:val="both"/>
        <w:rPr>
          <w:rFonts w:ascii="Times New Roman" w:hAnsi="Times New Roman" w:cs="Times New Roman"/>
          <w:color w:val="000000" w:themeColor="text1"/>
          <w:sz w:val="30"/>
          <w:szCs w:val="30"/>
        </w:rPr>
      </w:pPr>
      <w:r w:rsidRPr="001C124B">
        <w:rPr>
          <w:rFonts w:ascii="Times New Roman" w:hAnsi="Times New Roman" w:cs="Times New Roman"/>
          <w:color w:val="000000" w:themeColor="text1"/>
          <w:sz w:val="30"/>
          <w:szCs w:val="30"/>
        </w:rPr>
        <w:t>izbjegavati dodirivanje očiju, nosa i usta</w:t>
      </w:r>
    </w:p>
    <w:p w14:paraId="3913C59C" w14:textId="043DBE78" w:rsidR="00DC784D" w:rsidRPr="001C124B" w:rsidRDefault="00DC784D" w:rsidP="001300B2">
      <w:pPr>
        <w:pStyle w:val="Odlomakpopisa"/>
        <w:numPr>
          <w:ilvl w:val="0"/>
          <w:numId w:val="10"/>
        </w:numPr>
        <w:jc w:val="both"/>
        <w:rPr>
          <w:rFonts w:ascii="Times New Roman" w:hAnsi="Times New Roman" w:cs="Times New Roman"/>
          <w:color w:val="000000" w:themeColor="text1"/>
          <w:sz w:val="30"/>
          <w:szCs w:val="30"/>
        </w:rPr>
      </w:pPr>
      <w:r w:rsidRPr="001C124B">
        <w:rPr>
          <w:rFonts w:ascii="Times New Roman" w:hAnsi="Times New Roman" w:cs="Times New Roman"/>
          <w:color w:val="000000" w:themeColor="text1"/>
          <w:sz w:val="30"/>
          <w:szCs w:val="30"/>
        </w:rPr>
        <w:t>osta</w:t>
      </w:r>
      <w:r w:rsidR="001C124B" w:rsidRPr="001C124B">
        <w:rPr>
          <w:rFonts w:ascii="Times New Roman" w:hAnsi="Times New Roman" w:cs="Times New Roman"/>
          <w:color w:val="000000" w:themeColor="text1"/>
          <w:sz w:val="30"/>
          <w:szCs w:val="30"/>
        </w:rPr>
        <w:t>t</w:t>
      </w:r>
      <w:r w:rsidRPr="001C124B">
        <w:rPr>
          <w:rFonts w:ascii="Times New Roman" w:hAnsi="Times New Roman" w:cs="Times New Roman"/>
          <w:color w:val="000000" w:themeColor="text1"/>
          <w:sz w:val="30"/>
          <w:szCs w:val="30"/>
        </w:rPr>
        <w:t>i doma (</w:t>
      </w:r>
      <w:r w:rsidR="001C124B" w:rsidRPr="001C124B">
        <w:rPr>
          <w:rFonts w:ascii="Times New Roman" w:hAnsi="Times New Roman" w:cs="Times New Roman"/>
          <w:color w:val="000000" w:themeColor="text1"/>
          <w:sz w:val="30"/>
          <w:szCs w:val="30"/>
        </w:rPr>
        <w:t>posebno</w:t>
      </w:r>
      <w:r w:rsidRPr="001C124B">
        <w:rPr>
          <w:rFonts w:ascii="Times New Roman" w:hAnsi="Times New Roman" w:cs="Times New Roman"/>
          <w:color w:val="000000" w:themeColor="text1"/>
          <w:sz w:val="30"/>
          <w:szCs w:val="30"/>
        </w:rPr>
        <w:t xml:space="preserve"> za osobe starije od 65 godina)</w:t>
      </w:r>
    </w:p>
    <w:p w14:paraId="5B9F9713" w14:textId="1F82C5B6" w:rsidR="00DB2657" w:rsidRDefault="00DB2657" w:rsidP="00DB2657">
      <w:pPr>
        <w:ind w:left="-720" w:hanging="270"/>
        <w:jc w:val="both"/>
        <w:rPr>
          <w:rFonts w:ascii="Arial" w:hAnsi="Arial" w:cs="Arial"/>
          <w:b/>
          <w:bCs/>
          <w:color w:val="000000" w:themeColor="text1"/>
          <w:sz w:val="48"/>
          <w:szCs w:val="48"/>
        </w:rPr>
      </w:pPr>
      <w:r>
        <w:rPr>
          <w:rFonts w:ascii="Arial" w:hAnsi="Arial" w:cs="Arial"/>
          <w:b/>
          <w:bCs/>
          <w:color w:val="000000" w:themeColor="text1"/>
          <w:sz w:val="48"/>
          <w:szCs w:val="48"/>
        </w:rPr>
        <w:t>SVIJET U DOBA COVIDa-19</w:t>
      </w:r>
    </w:p>
    <w:p w14:paraId="76E78E30" w14:textId="7F6860DF" w:rsidR="00DB2657" w:rsidRPr="00DB2657" w:rsidRDefault="00DB2657" w:rsidP="00DB2657">
      <w:pPr>
        <w:ind w:left="-1080"/>
        <w:jc w:val="both"/>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ab/>
        <w:t xml:space="preserve">Svijet u doba COVIDa-19 je stao. Nijedno od velikih nadolazećih događanja neće biti održano. Od kulturnih događanja </w:t>
      </w:r>
      <w:r w:rsidR="001C124B">
        <w:rPr>
          <w:rFonts w:ascii="Times New Roman" w:hAnsi="Times New Roman" w:cs="Times New Roman"/>
          <w:color w:val="000000" w:themeColor="text1"/>
          <w:sz w:val="30"/>
          <w:szCs w:val="30"/>
        </w:rPr>
        <w:t xml:space="preserve">pa </w:t>
      </w:r>
      <w:r>
        <w:rPr>
          <w:rFonts w:ascii="Times New Roman" w:hAnsi="Times New Roman" w:cs="Times New Roman"/>
          <w:color w:val="000000" w:themeColor="text1"/>
          <w:sz w:val="30"/>
          <w:szCs w:val="30"/>
        </w:rPr>
        <w:t>do sportskih događanja. Osim što su najveća događanja odgođena u mnogim državama su zabranjeni i skupovi od 10(neke države i 5) ljudi. Za sada jedino što nije stalo je E-sport. E-sport se vratio starim korijenima, tamo otkud je sve počelo</w:t>
      </w:r>
      <w:r w:rsidR="00BA37A7">
        <w:rPr>
          <w:rFonts w:ascii="Times New Roman" w:hAnsi="Times New Roman" w:cs="Times New Roman"/>
          <w:color w:val="000000" w:themeColor="text1"/>
          <w:sz w:val="30"/>
          <w:szCs w:val="30"/>
        </w:rPr>
        <w:t>, Online natjecanjima</w:t>
      </w:r>
      <w:r>
        <w:rPr>
          <w:rFonts w:ascii="Times New Roman" w:hAnsi="Times New Roman" w:cs="Times New Roman"/>
          <w:color w:val="000000" w:themeColor="text1"/>
          <w:sz w:val="30"/>
          <w:szCs w:val="30"/>
        </w:rPr>
        <w:t xml:space="preserve">. Najveća aktivna E-sportska događanja su: League Of Legends European Championship (skr. LEC), ESL Pro League Season </w:t>
      </w:r>
      <w:r>
        <w:rPr>
          <w:rFonts w:ascii="Times New Roman" w:hAnsi="Times New Roman" w:cs="Times New Roman"/>
          <w:color w:val="000000" w:themeColor="text1"/>
          <w:sz w:val="30"/>
          <w:szCs w:val="30"/>
        </w:rPr>
        <w:lastRenderedPageBreak/>
        <w:t>11 (naslov: CS:GO) i Flashpoint Season 1 (naslov: CS:GO)</w:t>
      </w:r>
      <w:r w:rsidR="001C124B">
        <w:rPr>
          <w:rFonts w:ascii="Times New Roman" w:hAnsi="Times New Roman" w:cs="Times New Roman"/>
          <w:color w:val="000000" w:themeColor="text1"/>
          <w:sz w:val="30"/>
          <w:szCs w:val="30"/>
        </w:rPr>
        <w:t xml:space="preserve">. Koliko god nama bilo žao što ćemo neka događanja vidjeti tek sljedeće godine moramo biti svjesni da je to najbolji način da svi izađemo živi i zdravi iz ove situacije. </w:t>
      </w:r>
    </w:p>
    <w:p w14:paraId="4EB4B7A6" w14:textId="57EF7AE5" w:rsidR="00DC784D" w:rsidRPr="00DC6A37" w:rsidRDefault="00DB2657" w:rsidP="00DC784D">
      <w:pPr>
        <w:ind w:left="-720" w:hanging="360"/>
        <w:jc w:val="both"/>
        <w:rPr>
          <w:rFonts w:ascii="Arial" w:hAnsi="Arial" w:cs="Arial"/>
          <w:b/>
          <w:bCs/>
          <w:color w:val="000000" w:themeColor="text1"/>
          <w:sz w:val="48"/>
          <w:szCs w:val="48"/>
        </w:rPr>
      </w:pPr>
      <w:r>
        <w:rPr>
          <w:rFonts w:ascii="Arial" w:hAnsi="Arial" w:cs="Arial"/>
          <w:b/>
          <w:bCs/>
          <w:color w:val="000000" w:themeColor="text1"/>
          <w:sz w:val="48"/>
          <w:szCs w:val="48"/>
        </w:rPr>
        <w:t>STATISTIKA</w:t>
      </w:r>
    </w:p>
    <w:tbl>
      <w:tblPr>
        <w:tblStyle w:val="Reetkatablice"/>
        <w:tblW w:w="11808" w:type="dxa"/>
        <w:jc w:val="center"/>
        <w:tblLayout w:type="fixed"/>
        <w:tblCellMar>
          <w:left w:w="115" w:type="dxa"/>
          <w:right w:w="115" w:type="dxa"/>
        </w:tblCellMar>
        <w:tblLook w:val="04A0" w:firstRow="1" w:lastRow="0" w:firstColumn="1" w:lastColumn="0" w:noHBand="0" w:noVBand="1"/>
      </w:tblPr>
      <w:tblGrid>
        <w:gridCol w:w="1968"/>
        <w:gridCol w:w="1968"/>
        <w:gridCol w:w="1968"/>
        <w:gridCol w:w="1968"/>
        <w:gridCol w:w="1968"/>
        <w:gridCol w:w="1968"/>
      </w:tblGrid>
      <w:tr w:rsidR="00DC6A37" w:rsidRPr="00DC6A37" w14:paraId="3CF2F993" w14:textId="77777777" w:rsidTr="00996825">
        <w:trPr>
          <w:jc w:val="center"/>
        </w:trPr>
        <w:tc>
          <w:tcPr>
            <w:tcW w:w="1872" w:type="dxa"/>
            <w:vAlign w:val="center"/>
          </w:tcPr>
          <w:p w14:paraId="064B78A9" w14:textId="77777777" w:rsidR="00646CAE" w:rsidRPr="00996825" w:rsidRDefault="00646CAE" w:rsidP="00DC6A37">
            <w:pPr>
              <w:jc w:val="center"/>
              <w:rPr>
                <w:rFonts w:ascii="Arial" w:hAnsi="Arial" w:cs="Arial"/>
                <w:b/>
                <w:bCs/>
                <w:color w:val="000000" w:themeColor="text1"/>
                <w:sz w:val="30"/>
                <w:szCs w:val="30"/>
              </w:rPr>
            </w:pPr>
          </w:p>
        </w:tc>
        <w:tc>
          <w:tcPr>
            <w:tcW w:w="1872" w:type="dxa"/>
            <w:vAlign w:val="center"/>
          </w:tcPr>
          <w:p w14:paraId="18609129" w14:textId="1280D7DC" w:rsidR="00646CAE" w:rsidRPr="00996825" w:rsidRDefault="0026337B" w:rsidP="00DC6A37">
            <w:pPr>
              <w:jc w:val="center"/>
              <w:rPr>
                <w:rFonts w:ascii="Arial" w:hAnsi="Arial" w:cs="Arial"/>
                <w:b/>
                <w:bCs/>
                <w:color w:val="000000" w:themeColor="text1"/>
                <w:sz w:val="30"/>
                <w:szCs w:val="30"/>
              </w:rPr>
            </w:pPr>
            <w:r w:rsidRPr="00996825">
              <w:rPr>
                <w:rFonts w:ascii="Arial" w:hAnsi="Arial" w:cs="Arial"/>
                <w:b/>
                <w:bCs/>
                <w:color w:val="000000" w:themeColor="text1"/>
                <w:sz w:val="30"/>
                <w:szCs w:val="30"/>
              </w:rPr>
              <w:t>SVIJET</w:t>
            </w:r>
          </w:p>
        </w:tc>
        <w:tc>
          <w:tcPr>
            <w:tcW w:w="1872" w:type="dxa"/>
            <w:vAlign w:val="center"/>
          </w:tcPr>
          <w:p w14:paraId="4BAD9A5A" w14:textId="50681C8D" w:rsidR="00646CAE" w:rsidRPr="00996825" w:rsidRDefault="0026337B" w:rsidP="00DC6A37">
            <w:pPr>
              <w:jc w:val="center"/>
              <w:rPr>
                <w:rFonts w:ascii="Arial" w:hAnsi="Arial" w:cs="Arial"/>
                <w:b/>
                <w:bCs/>
                <w:color w:val="000000" w:themeColor="text1"/>
                <w:sz w:val="30"/>
                <w:szCs w:val="30"/>
              </w:rPr>
            </w:pPr>
            <w:r w:rsidRPr="00996825">
              <w:rPr>
                <w:rFonts w:ascii="Arial" w:hAnsi="Arial" w:cs="Arial"/>
                <w:b/>
                <w:bCs/>
                <w:color w:val="000000" w:themeColor="text1"/>
                <w:sz w:val="30"/>
                <w:szCs w:val="30"/>
              </w:rPr>
              <w:t>KINA</w:t>
            </w:r>
          </w:p>
        </w:tc>
        <w:tc>
          <w:tcPr>
            <w:tcW w:w="1872" w:type="dxa"/>
            <w:vAlign w:val="center"/>
          </w:tcPr>
          <w:p w14:paraId="5E073AF9" w14:textId="3F25D0FD" w:rsidR="00646CAE" w:rsidRPr="00996825" w:rsidRDefault="0026337B" w:rsidP="00DC6A37">
            <w:pPr>
              <w:jc w:val="center"/>
              <w:rPr>
                <w:rFonts w:ascii="Arial" w:hAnsi="Arial" w:cs="Arial"/>
                <w:b/>
                <w:bCs/>
                <w:color w:val="000000" w:themeColor="text1"/>
                <w:sz w:val="30"/>
                <w:szCs w:val="30"/>
              </w:rPr>
            </w:pPr>
            <w:r w:rsidRPr="00996825">
              <w:rPr>
                <w:rFonts w:ascii="Arial" w:hAnsi="Arial" w:cs="Arial"/>
                <w:b/>
                <w:bCs/>
                <w:color w:val="000000" w:themeColor="text1"/>
                <w:sz w:val="30"/>
                <w:szCs w:val="30"/>
              </w:rPr>
              <w:t>ITALIJA</w:t>
            </w:r>
          </w:p>
        </w:tc>
        <w:tc>
          <w:tcPr>
            <w:tcW w:w="1872" w:type="dxa"/>
            <w:vAlign w:val="center"/>
          </w:tcPr>
          <w:p w14:paraId="566E38D9" w14:textId="4DF329A6" w:rsidR="00646CAE" w:rsidRPr="00996825" w:rsidRDefault="0026337B" w:rsidP="00DC6A37">
            <w:pPr>
              <w:jc w:val="center"/>
              <w:rPr>
                <w:rFonts w:ascii="Arial" w:hAnsi="Arial" w:cs="Arial"/>
                <w:b/>
                <w:bCs/>
                <w:color w:val="000000" w:themeColor="text1"/>
                <w:sz w:val="30"/>
                <w:szCs w:val="30"/>
              </w:rPr>
            </w:pPr>
            <w:r w:rsidRPr="00996825">
              <w:rPr>
                <w:rFonts w:ascii="Arial" w:hAnsi="Arial" w:cs="Arial"/>
                <w:b/>
                <w:bCs/>
                <w:color w:val="000000" w:themeColor="text1"/>
                <w:sz w:val="30"/>
                <w:szCs w:val="30"/>
              </w:rPr>
              <w:t>SAD</w:t>
            </w:r>
          </w:p>
        </w:tc>
        <w:tc>
          <w:tcPr>
            <w:tcW w:w="1872" w:type="dxa"/>
            <w:vAlign w:val="center"/>
          </w:tcPr>
          <w:p w14:paraId="5D87C73B" w14:textId="7561AACA" w:rsidR="00646CAE" w:rsidRPr="00996825" w:rsidRDefault="0026337B" w:rsidP="00DC6A37">
            <w:pPr>
              <w:jc w:val="center"/>
              <w:rPr>
                <w:rFonts w:ascii="Arial" w:hAnsi="Arial" w:cs="Arial"/>
                <w:b/>
                <w:bCs/>
                <w:color w:val="000000" w:themeColor="text1"/>
                <w:sz w:val="30"/>
                <w:szCs w:val="30"/>
              </w:rPr>
            </w:pPr>
            <w:r w:rsidRPr="00996825">
              <w:rPr>
                <w:rFonts w:ascii="Arial" w:hAnsi="Arial" w:cs="Arial"/>
                <w:b/>
                <w:bCs/>
                <w:color w:val="000000" w:themeColor="text1"/>
                <w:sz w:val="30"/>
                <w:szCs w:val="30"/>
              </w:rPr>
              <w:t>HRVATSKA</w:t>
            </w:r>
          </w:p>
        </w:tc>
      </w:tr>
      <w:tr w:rsidR="0026337B" w:rsidRPr="00DC6A37" w14:paraId="2089E7A9" w14:textId="77777777" w:rsidTr="00996825">
        <w:trPr>
          <w:jc w:val="center"/>
        </w:trPr>
        <w:tc>
          <w:tcPr>
            <w:tcW w:w="1872" w:type="dxa"/>
            <w:vAlign w:val="center"/>
          </w:tcPr>
          <w:p w14:paraId="505D5FC2" w14:textId="3E33EBE4" w:rsidR="00646CAE" w:rsidRPr="00996825" w:rsidRDefault="0026337B" w:rsidP="00DC6A37">
            <w:pPr>
              <w:jc w:val="center"/>
              <w:rPr>
                <w:rFonts w:ascii="Arial" w:hAnsi="Arial" w:cs="Arial"/>
                <w:b/>
                <w:bCs/>
                <w:color w:val="000000" w:themeColor="text1"/>
                <w:sz w:val="30"/>
                <w:szCs w:val="30"/>
              </w:rPr>
            </w:pPr>
            <w:r w:rsidRPr="00996825">
              <w:rPr>
                <w:rFonts w:ascii="Arial" w:hAnsi="Arial" w:cs="Arial"/>
                <w:b/>
                <w:bCs/>
                <w:color w:val="000000" w:themeColor="text1"/>
                <w:sz w:val="30"/>
                <w:szCs w:val="30"/>
              </w:rPr>
              <w:t>ZARAŽENI</w:t>
            </w:r>
          </w:p>
        </w:tc>
        <w:tc>
          <w:tcPr>
            <w:tcW w:w="1872" w:type="dxa"/>
            <w:vAlign w:val="center"/>
          </w:tcPr>
          <w:p w14:paraId="292F69C6" w14:textId="73D314B9" w:rsidR="00646CAE" w:rsidRPr="00996825" w:rsidRDefault="00E7657E" w:rsidP="00DC6A37">
            <w:pPr>
              <w:jc w:val="center"/>
              <w:rPr>
                <w:rFonts w:ascii="Arial" w:hAnsi="Arial" w:cs="Arial"/>
                <w:b/>
                <w:bCs/>
                <w:color w:val="000000" w:themeColor="text1"/>
                <w:sz w:val="30"/>
                <w:szCs w:val="30"/>
              </w:rPr>
            </w:pPr>
            <w:r w:rsidRPr="00996825">
              <w:rPr>
                <w:rFonts w:ascii="Arial" w:hAnsi="Arial" w:cs="Arial"/>
                <w:b/>
                <w:bCs/>
                <w:color w:val="000000" w:themeColor="text1"/>
                <w:sz w:val="30"/>
                <w:szCs w:val="30"/>
              </w:rPr>
              <w:t>454 824</w:t>
            </w:r>
          </w:p>
        </w:tc>
        <w:tc>
          <w:tcPr>
            <w:tcW w:w="1872" w:type="dxa"/>
            <w:vAlign w:val="center"/>
          </w:tcPr>
          <w:p w14:paraId="1AF991AC" w14:textId="5487BD30" w:rsidR="00646CAE" w:rsidRPr="00996825" w:rsidRDefault="00E7657E" w:rsidP="00DC6A37">
            <w:pPr>
              <w:jc w:val="center"/>
              <w:rPr>
                <w:rFonts w:ascii="Arial" w:hAnsi="Arial" w:cs="Arial"/>
                <w:b/>
                <w:bCs/>
                <w:color w:val="000000" w:themeColor="text1"/>
                <w:sz w:val="30"/>
                <w:szCs w:val="30"/>
              </w:rPr>
            </w:pPr>
            <w:r w:rsidRPr="00996825">
              <w:rPr>
                <w:rFonts w:ascii="Arial" w:hAnsi="Arial" w:cs="Arial"/>
                <w:b/>
                <w:bCs/>
                <w:color w:val="000000" w:themeColor="text1"/>
                <w:sz w:val="30"/>
                <w:szCs w:val="30"/>
              </w:rPr>
              <w:t>81 218</w:t>
            </w:r>
          </w:p>
        </w:tc>
        <w:tc>
          <w:tcPr>
            <w:tcW w:w="1872" w:type="dxa"/>
            <w:vAlign w:val="center"/>
          </w:tcPr>
          <w:p w14:paraId="7356248F" w14:textId="6A0F5ABA" w:rsidR="00646CAE" w:rsidRPr="00996825" w:rsidRDefault="00E7657E" w:rsidP="00DC6A37">
            <w:pPr>
              <w:jc w:val="center"/>
              <w:rPr>
                <w:rFonts w:ascii="Arial" w:hAnsi="Arial" w:cs="Arial"/>
                <w:b/>
                <w:bCs/>
                <w:color w:val="000000" w:themeColor="text1"/>
                <w:sz w:val="30"/>
                <w:szCs w:val="30"/>
              </w:rPr>
            </w:pPr>
            <w:r w:rsidRPr="00996825">
              <w:rPr>
                <w:rFonts w:ascii="Arial" w:hAnsi="Arial" w:cs="Arial"/>
                <w:b/>
                <w:bCs/>
                <w:color w:val="000000" w:themeColor="text1"/>
                <w:sz w:val="30"/>
                <w:szCs w:val="30"/>
              </w:rPr>
              <w:t>74 386</w:t>
            </w:r>
          </w:p>
        </w:tc>
        <w:tc>
          <w:tcPr>
            <w:tcW w:w="1872" w:type="dxa"/>
            <w:vAlign w:val="center"/>
          </w:tcPr>
          <w:p w14:paraId="4AC5812D" w14:textId="4ADE270F" w:rsidR="00646CAE" w:rsidRPr="00996825" w:rsidRDefault="00E7657E" w:rsidP="00DC6A37">
            <w:pPr>
              <w:jc w:val="center"/>
              <w:rPr>
                <w:rFonts w:ascii="Arial" w:hAnsi="Arial" w:cs="Arial"/>
                <w:b/>
                <w:bCs/>
                <w:color w:val="000000" w:themeColor="text1"/>
                <w:sz w:val="30"/>
                <w:szCs w:val="30"/>
              </w:rPr>
            </w:pPr>
            <w:r w:rsidRPr="00996825">
              <w:rPr>
                <w:rFonts w:ascii="Arial" w:hAnsi="Arial" w:cs="Arial"/>
                <w:b/>
                <w:bCs/>
                <w:color w:val="000000" w:themeColor="text1"/>
                <w:sz w:val="30"/>
                <w:szCs w:val="30"/>
              </w:rPr>
              <w:t>61 081</w:t>
            </w:r>
          </w:p>
        </w:tc>
        <w:tc>
          <w:tcPr>
            <w:tcW w:w="1872" w:type="dxa"/>
            <w:vAlign w:val="center"/>
          </w:tcPr>
          <w:p w14:paraId="15F985AC" w14:textId="4CE01568" w:rsidR="00646CAE" w:rsidRPr="00996825" w:rsidRDefault="00DC6A37" w:rsidP="00DC6A37">
            <w:pPr>
              <w:jc w:val="center"/>
              <w:rPr>
                <w:rFonts w:ascii="Arial" w:hAnsi="Arial" w:cs="Arial"/>
                <w:b/>
                <w:bCs/>
                <w:color w:val="000000" w:themeColor="text1"/>
                <w:sz w:val="30"/>
                <w:szCs w:val="30"/>
              </w:rPr>
            </w:pPr>
            <w:r w:rsidRPr="00996825">
              <w:rPr>
                <w:rFonts w:ascii="Arial" w:hAnsi="Arial" w:cs="Arial"/>
                <w:b/>
                <w:bCs/>
                <w:color w:val="000000" w:themeColor="text1"/>
                <w:sz w:val="30"/>
                <w:szCs w:val="30"/>
              </w:rPr>
              <w:t>442</w:t>
            </w:r>
          </w:p>
        </w:tc>
      </w:tr>
      <w:tr w:rsidR="0026337B" w:rsidRPr="00DC6A37" w14:paraId="38565301" w14:textId="77777777" w:rsidTr="00996825">
        <w:trPr>
          <w:jc w:val="center"/>
        </w:trPr>
        <w:tc>
          <w:tcPr>
            <w:tcW w:w="1872" w:type="dxa"/>
            <w:vAlign w:val="center"/>
          </w:tcPr>
          <w:p w14:paraId="6588FF81" w14:textId="11917AD6" w:rsidR="00646CAE" w:rsidRPr="00996825" w:rsidRDefault="0026337B" w:rsidP="00DC6A37">
            <w:pPr>
              <w:jc w:val="center"/>
              <w:rPr>
                <w:rFonts w:ascii="Arial" w:hAnsi="Arial" w:cs="Arial"/>
                <w:b/>
                <w:bCs/>
                <w:color w:val="000000" w:themeColor="text1"/>
                <w:sz w:val="30"/>
                <w:szCs w:val="30"/>
              </w:rPr>
            </w:pPr>
            <w:r w:rsidRPr="00996825">
              <w:rPr>
                <w:rFonts w:ascii="Arial" w:hAnsi="Arial" w:cs="Arial"/>
                <w:b/>
                <w:bCs/>
                <w:color w:val="000000" w:themeColor="text1"/>
                <w:sz w:val="30"/>
                <w:szCs w:val="30"/>
              </w:rPr>
              <w:t>IZLIJEČENI</w:t>
            </w:r>
          </w:p>
        </w:tc>
        <w:tc>
          <w:tcPr>
            <w:tcW w:w="1872" w:type="dxa"/>
            <w:vAlign w:val="center"/>
          </w:tcPr>
          <w:p w14:paraId="53BEF225" w14:textId="719954AC" w:rsidR="00646CAE" w:rsidRPr="00996825" w:rsidRDefault="00E7657E" w:rsidP="00DC6A37">
            <w:pPr>
              <w:jc w:val="center"/>
              <w:rPr>
                <w:rFonts w:ascii="Arial" w:hAnsi="Arial" w:cs="Arial"/>
                <w:b/>
                <w:bCs/>
                <w:color w:val="000000" w:themeColor="text1"/>
                <w:sz w:val="30"/>
                <w:szCs w:val="30"/>
              </w:rPr>
            </w:pPr>
            <w:r w:rsidRPr="00996825">
              <w:rPr>
                <w:rFonts w:ascii="Arial" w:hAnsi="Arial" w:cs="Arial"/>
                <w:b/>
                <w:bCs/>
                <w:color w:val="000000" w:themeColor="text1"/>
                <w:sz w:val="30"/>
                <w:szCs w:val="30"/>
              </w:rPr>
              <w:t>113 128</w:t>
            </w:r>
          </w:p>
        </w:tc>
        <w:tc>
          <w:tcPr>
            <w:tcW w:w="1872" w:type="dxa"/>
            <w:vAlign w:val="center"/>
          </w:tcPr>
          <w:p w14:paraId="5F5C6010" w14:textId="06C9A75B" w:rsidR="00646CAE" w:rsidRPr="00996825" w:rsidRDefault="00E7657E" w:rsidP="00DC6A37">
            <w:pPr>
              <w:jc w:val="center"/>
              <w:rPr>
                <w:rFonts w:ascii="Arial" w:hAnsi="Arial" w:cs="Arial"/>
                <w:b/>
                <w:bCs/>
                <w:color w:val="000000" w:themeColor="text1"/>
                <w:sz w:val="30"/>
                <w:szCs w:val="30"/>
              </w:rPr>
            </w:pPr>
            <w:r w:rsidRPr="00996825">
              <w:rPr>
                <w:rFonts w:ascii="Arial" w:hAnsi="Arial" w:cs="Arial"/>
                <w:b/>
                <w:bCs/>
                <w:color w:val="000000" w:themeColor="text1"/>
                <w:sz w:val="30"/>
                <w:szCs w:val="30"/>
              </w:rPr>
              <w:t>73 650</w:t>
            </w:r>
          </w:p>
        </w:tc>
        <w:tc>
          <w:tcPr>
            <w:tcW w:w="1872" w:type="dxa"/>
            <w:vAlign w:val="center"/>
          </w:tcPr>
          <w:p w14:paraId="75DE31DB" w14:textId="3C6CD1B1" w:rsidR="00646CAE" w:rsidRPr="00996825" w:rsidRDefault="00DC6A37" w:rsidP="00DC6A37">
            <w:pPr>
              <w:jc w:val="center"/>
              <w:rPr>
                <w:rFonts w:ascii="Arial" w:hAnsi="Arial" w:cs="Arial"/>
                <w:b/>
                <w:bCs/>
                <w:color w:val="000000" w:themeColor="text1"/>
                <w:sz w:val="30"/>
                <w:szCs w:val="30"/>
              </w:rPr>
            </w:pPr>
            <w:r w:rsidRPr="00996825">
              <w:rPr>
                <w:rFonts w:ascii="Arial" w:hAnsi="Arial" w:cs="Arial"/>
                <w:b/>
                <w:bCs/>
                <w:color w:val="000000" w:themeColor="text1"/>
                <w:sz w:val="30"/>
                <w:szCs w:val="30"/>
              </w:rPr>
              <w:t>9 362</w:t>
            </w:r>
          </w:p>
        </w:tc>
        <w:tc>
          <w:tcPr>
            <w:tcW w:w="1872" w:type="dxa"/>
            <w:vAlign w:val="center"/>
          </w:tcPr>
          <w:p w14:paraId="682B9BE9" w14:textId="3B036ABD" w:rsidR="00646CAE" w:rsidRPr="00996825" w:rsidRDefault="00347A9E" w:rsidP="00DC6A37">
            <w:pPr>
              <w:jc w:val="center"/>
              <w:rPr>
                <w:rFonts w:ascii="Arial" w:hAnsi="Arial" w:cs="Arial"/>
                <w:b/>
                <w:bCs/>
                <w:color w:val="000000" w:themeColor="text1"/>
                <w:sz w:val="30"/>
                <w:szCs w:val="30"/>
              </w:rPr>
            </w:pPr>
            <w:r w:rsidRPr="00996825">
              <w:rPr>
                <w:rFonts w:ascii="Arial" w:hAnsi="Arial" w:cs="Arial"/>
                <w:b/>
                <w:bCs/>
                <w:color w:val="000000" w:themeColor="text1"/>
                <w:sz w:val="30"/>
                <w:szCs w:val="30"/>
              </w:rPr>
              <w:t>387</w:t>
            </w:r>
          </w:p>
        </w:tc>
        <w:tc>
          <w:tcPr>
            <w:tcW w:w="1872" w:type="dxa"/>
            <w:vAlign w:val="center"/>
          </w:tcPr>
          <w:p w14:paraId="6C093580" w14:textId="03FDD3AA" w:rsidR="00646CAE" w:rsidRPr="00996825" w:rsidRDefault="00347A9E" w:rsidP="00DC6A37">
            <w:pPr>
              <w:jc w:val="center"/>
              <w:rPr>
                <w:rFonts w:ascii="Arial" w:hAnsi="Arial" w:cs="Arial"/>
                <w:b/>
                <w:bCs/>
                <w:color w:val="000000" w:themeColor="text1"/>
                <w:sz w:val="30"/>
                <w:szCs w:val="30"/>
              </w:rPr>
            </w:pPr>
            <w:r w:rsidRPr="00996825">
              <w:rPr>
                <w:rFonts w:ascii="Arial" w:hAnsi="Arial" w:cs="Arial"/>
                <w:b/>
                <w:bCs/>
                <w:color w:val="000000" w:themeColor="text1"/>
                <w:sz w:val="30"/>
                <w:szCs w:val="30"/>
              </w:rPr>
              <w:t>22</w:t>
            </w:r>
          </w:p>
        </w:tc>
      </w:tr>
      <w:tr w:rsidR="0026337B" w:rsidRPr="00DC6A37" w14:paraId="070C2DA0" w14:textId="77777777" w:rsidTr="00996825">
        <w:trPr>
          <w:jc w:val="center"/>
        </w:trPr>
        <w:tc>
          <w:tcPr>
            <w:tcW w:w="1872" w:type="dxa"/>
            <w:vAlign w:val="center"/>
          </w:tcPr>
          <w:p w14:paraId="62BB2F98" w14:textId="2795998B" w:rsidR="00646CAE" w:rsidRPr="00996825" w:rsidRDefault="0026337B" w:rsidP="00DC6A37">
            <w:pPr>
              <w:jc w:val="center"/>
              <w:rPr>
                <w:rFonts w:ascii="Arial" w:hAnsi="Arial" w:cs="Arial"/>
                <w:b/>
                <w:bCs/>
                <w:color w:val="000000" w:themeColor="text1"/>
                <w:sz w:val="30"/>
                <w:szCs w:val="30"/>
              </w:rPr>
            </w:pPr>
            <w:r w:rsidRPr="00996825">
              <w:rPr>
                <w:rFonts w:ascii="Arial" w:hAnsi="Arial" w:cs="Arial"/>
                <w:b/>
                <w:bCs/>
                <w:color w:val="000000" w:themeColor="text1"/>
                <w:sz w:val="30"/>
                <w:szCs w:val="30"/>
              </w:rPr>
              <w:t>UMRLI</w:t>
            </w:r>
          </w:p>
        </w:tc>
        <w:tc>
          <w:tcPr>
            <w:tcW w:w="1872" w:type="dxa"/>
            <w:vAlign w:val="center"/>
          </w:tcPr>
          <w:p w14:paraId="421DB914" w14:textId="2BA95911" w:rsidR="00646CAE" w:rsidRPr="00996825" w:rsidRDefault="00E7657E" w:rsidP="00DC6A37">
            <w:pPr>
              <w:jc w:val="center"/>
              <w:rPr>
                <w:rFonts w:ascii="Arial" w:hAnsi="Arial" w:cs="Arial"/>
                <w:b/>
                <w:bCs/>
                <w:color w:val="000000" w:themeColor="text1"/>
                <w:sz w:val="30"/>
                <w:szCs w:val="30"/>
              </w:rPr>
            </w:pPr>
            <w:r w:rsidRPr="00996825">
              <w:rPr>
                <w:rFonts w:ascii="Arial" w:hAnsi="Arial" w:cs="Arial"/>
                <w:b/>
                <w:bCs/>
                <w:color w:val="000000" w:themeColor="text1"/>
                <w:sz w:val="30"/>
                <w:szCs w:val="30"/>
              </w:rPr>
              <w:t>20 545</w:t>
            </w:r>
          </w:p>
        </w:tc>
        <w:tc>
          <w:tcPr>
            <w:tcW w:w="1872" w:type="dxa"/>
            <w:vAlign w:val="center"/>
          </w:tcPr>
          <w:p w14:paraId="09520C76" w14:textId="5AC8D24D" w:rsidR="00646CAE" w:rsidRPr="00996825" w:rsidRDefault="00E7657E" w:rsidP="00DC6A37">
            <w:pPr>
              <w:jc w:val="center"/>
              <w:rPr>
                <w:rFonts w:ascii="Arial" w:hAnsi="Arial" w:cs="Arial"/>
                <w:b/>
                <w:bCs/>
                <w:color w:val="000000" w:themeColor="text1"/>
                <w:sz w:val="30"/>
                <w:szCs w:val="30"/>
              </w:rPr>
            </w:pPr>
            <w:r w:rsidRPr="00996825">
              <w:rPr>
                <w:rFonts w:ascii="Arial" w:hAnsi="Arial" w:cs="Arial"/>
                <w:b/>
                <w:bCs/>
                <w:color w:val="000000" w:themeColor="text1"/>
                <w:sz w:val="30"/>
                <w:szCs w:val="30"/>
              </w:rPr>
              <w:t>3 281</w:t>
            </w:r>
          </w:p>
        </w:tc>
        <w:tc>
          <w:tcPr>
            <w:tcW w:w="1872" w:type="dxa"/>
            <w:vAlign w:val="center"/>
          </w:tcPr>
          <w:p w14:paraId="2BB4B654" w14:textId="771E76B7" w:rsidR="00646CAE" w:rsidRPr="00996825" w:rsidRDefault="00347A9E" w:rsidP="00DC6A37">
            <w:pPr>
              <w:jc w:val="center"/>
              <w:rPr>
                <w:rFonts w:ascii="Arial" w:hAnsi="Arial" w:cs="Arial"/>
                <w:b/>
                <w:bCs/>
                <w:color w:val="000000" w:themeColor="text1"/>
                <w:sz w:val="30"/>
                <w:szCs w:val="30"/>
              </w:rPr>
            </w:pPr>
            <w:r w:rsidRPr="00996825">
              <w:rPr>
                <w:rFonts w:ascii="Arial" w:hAnsi="Arial" w:cs="Arial"/>
                <w:b/>
                <w:bCs/>
                <w:color w:val="000000" w:themeColor="text1"/>
                <w:sz w:val="30"/>
                <w:szCs w:val="30"/>
              </w:rPr>
              <w:t>3 281</w:t>
            </w:r>
          </w:p>
        </w:tc>
        <w:tc>
          <w:tcPr>
            <w:tcW w:w="1872" w:type="dxa"/>
            <w:vAlign w:val="center"/>
          </w:tcPr>
          <w:p w14:paraId="4EC3757A" w14:textId="07B1BB2F" w:rsidR="00646CAE" w:rsidRPr="00996825" w:rsidRDefault="00347A9E" w:rsidP="00DC6A37">
            <w:pPr>
              <w:jc w:val="center"/>
              <w:rPr>
                <w:rFonts w:ascii="Arial" w:hAnsi="Arial" w:cs="Arial"/>
                <w:b/>
                <w:bCs/>
                <w:color w:val="000000" w:themeColor="text1"/>
                <w:sz w:val="30"/>
                <w:szCs w:val="30"/>
              </w:rPr>
            </w:pPr>
            <w:r w:rsidRPr="00996825">
              <w:rPr>
                <w:rFonts w:ascii="Arial" w:hAnsi="Arial" w:cs="Arial"/>
                <w:b/>
                <w:bCs/>
                <w:color w:val="000000" w:themeColor="text1"/>
                <w:sz w:val="30"/>
                <w:szCs w:val="30"/>
              </w:rPr>
              <w:t>841</w:t>
            </w:r>
          </w:p>
        </w:tc>
        <w:tc>
          <w:tcPr>
            <w:tcW w:w="1872" w:type="dxa"/>
            <w:vAlign w:val="center"/>
          </w:tcPr>
          <w:p w14:paraId="3B7EB5AB" w14:textId="3BADC04E" w:rsidR="00646CAE" w:rsidRPr="00996825" w:rsidRDefault="00347A9E" w:rsidP="00DC6A37">
            <w:pPr>
              <w:jc w:val="center"/>
              <w:rPr>
                <w:rFonts w:ascii="Arial" w:hAnsi="Arial" w:cs="Arial"/>
                <w:b/>
                <w:bCs/>
                <w:color w:val="000000" w:themeColor="text1"/>
                <w:sz w:val="30"/>
                <w:szCs w:val="30"/>
              </w:rPr>
            </w:pPr>
            <w:r w:rsidRPr="00996825">
              <w:rPr>
                <w:rFonts w:ascii="Arial" w:hAnsi="Arial" w:cs="Arial"/>
                <w:b/>
                <w:bCs/>
                <w:color w:val="000000" w:themeColor="text1"/>
                <w:sz w:val="30"/>
                <w:szCs w:val="30"/>
              </w:rPr>
              <w:t>1</w:t>
            </w:r>
          </w:p>
        </w:tc>
      </w:tr>
    </w:tbl>
    <w:p w14:paraId="4A40A0D2" w14:textId="77777777" w:rsidR="00996825" w:rsidRDefault="00996825" w:rsidP="00347A9E">
      <w:pPr>
        <w:ind w:left="-1080"/>
        <w:rPr>
          <w:rFonts w:ascii="Times New Roman" w:hAnsi="Times New Roman" w:cs="Times New Roman"/>
          <w:color w:val="000000" w:themeColor="text1"/>
          <w:sz w:val="30"/>
          <w:szCs w:val="30"/>
        </w:rPr>
      </w:pPr>
    </w:p>
    <w:p w14:paraId="10159E86" w14:textId="729763F2" w:rsidR="00B90A66" w:rsidRDefault="00347A9E" w:rsidP="00B90A66">
      <w:pPr>
        <w:ind w:left="-1080"/>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U tablici vidimo prikaz zaraženih</w:t>
      </w:r>
      <w:r w:rsidR="00DB2657">
        <w:rPr>
          <w:rFonts w:ascii="Times New Roman" w:hAnsi="Times New Roman" w:cs="Times New Roman"/>
          <w:color w:val="000000" w:themeColor="text1"/>
          <w:sz w:val="30"/>
          <w:szCs w:val="30"/>
        </w:rPr>
        <w:t>, izliječenih i umrlih</w:t>
      </w:r>
      <w:r>
        <w:rPr>
          <w:rFonts w:ascii="Times New Roman" w:hAnsi="Times New Roman" w:cs="Times New Roman"/>
          <w:color w:val="000000" w:themeColor="text1"/>
          <w:sz w:val="30"/>
          <w:szCs w:val="30"/>
        </w:rPr>
        <w:t xml:space="preserve"> u svijetu te državama s najvećim brojem slučajeva zaraze COVIDom-19 i Hrvatsku. Podatci se mijenjaju iz sekunde u sekundu</w:t>
      </w:r>
      <w:r w:rsidR="00B90A66">
        <w:rPr>
          <w:rFonts w:ascii="Times New Roman" w:hAnsi="Times New Roman" w:cs="Times New Roman"/>
          <w:color w:val="000000" w:themeColor="text1"/>
          <w:sz w:val="30"/>
          <w:szCs w:val="30"/>
        </w:rPr>
        <w:t xml:space="preserve"> tako da uskoro bismo mogli vidjeti potpuno druge države, jedna od onih koja za sada bilje</w:t>
      </w:r>
      <w:r w:rsidR="001C124B">
        <w:rPr>
          <w:rFonts w:ascii="Times New Roman" w:hAnsi="Times New Roman" w:cs="Times New Roman"/>
          <w:color w:val="000000" w:themeColor="text1"/>
          <w:sz w:val="30"/>
          <w:szCs w:val="30"/>
        </w:rPr>
        <w:t>ž</w:t>
      </w:r>
      <w:r w:rsidR="00B90A66">
        <w:rPr>
          <w:rFonts w:ascii="Times New Roman" w:hAnsi="Times New Roman" w:cs="Times New Roman"/>
          <w:color w:val="000000" w:themeColor="text1"/>
          <w:sz w:val="30"/>
          <w:szCs w:val="30"/>
        </w:rPr>
        <w:t xml:space="preserve">i veliki rast broja zaraženih je i </w:t>
      </w:r>
      <w:r w:rsidR="00BA37A7">
        <w:rPr>
          <w:rFonts w:ascii="Times New Roman" w:hAnsi="Times New Roman" w:cs="Times New Roman"/>
          <w:color w:val="000000" w:themeColor="text1"/>
          <w:sz w:val="30"/>
          <w:szCs w:val="30"/>
        </w:rPr>
        <w:t>Španjolska</w:t>
      </w:r>
      <w:r>
        <w:rPr>
          <w:rFonts w:ascii="Times New Roman" w:hAnsi="Times New Roman" w:cs="Times New Roman"/>
          <w:color w:val="000000" w:themeColor="text1"/>
          <w:sz w:val="30"/>
          <w:szCs w:val="30"/>
        </w:rPr>
        <w:t xml:space="preserve">. Kina ima najmanji broj aktivnih slučajeva, no, podatke za Narodnu Republiku Kinu </w:t>
      </w:r>
      <w:r w:rsidR="00B90A66">
        <w:rPr>
          <w:rFonts w:ascii="Times New Roman" w:hAnsi="Times New Roman" w:cs="Times New Roman"/>
          <w:color w:val="000000" w:themeColor="text1"/>
          <w:sz w:val="30"/>
          <w:szCs w:val="30"/>
        </w:rPr>
        <w:t xml:space="preserve">i siromašne države svijeta </w:t>
      </w:r>
      <w:r>
        <w:rPr>
          <w:rFonts w:ascii="Times New Roman" w:hAnsi="Times New Roman" w:cs="Times New Roman"/>
          <w:color w:val="000000" w:themeColor="text1"/>
          <w:sz w:val="30"/>
          <w:szCs w:val="30"/>
        </w:rPr>
        <w:t>ne možemo uzeti kao najtočnije</w:t>
      </w:r>
      <w:r w:rsidR="00B90A66">
        <w:rPr>
          <w:rFonts w:ascii="Times New Roman" w:hAnsi="Times New Roman" w:cs="Times New Roman"/>
          <w:color w:val="000000" w:themeColor="text1"/>
          <w:sz w:val="30"/>
          <w:szCs w:val="30"/>
        </w:rPr>
        <w:t>. U Kini</w:t>
      </w:r>
      <w:r>
        <w:rPr>
          <w:rFonts w:ascii="Times New Roman" w:hAnsi="Times New Roman" w:cs="Times New Roman"/>
          <w:color w:val="000000" w:themeColor="text1"/>
          <w:sz w:val="30"/>
          <w:szCs w:val="30"/>
        </w:rPr>
        <w:t xml:space="preserve"> zbog komunističke partije koja je već godinama na vlasti</w:t>
      </w:r>
      <w:r w:rsidR="00B90A66">
        <w:rPr>
          <w:rFonts w:ascii="Times New Roman" w:hAnsi="Times New Roman" w:cs="Times New Roman"/>
          <w:color w:val="000000" w:themeColor="text1"/>
          <w:sz w:val="30"/>
          <w:szCs w:val="30"/>
        </w:rPr>
        <w:t xml:space="preserve">, a u siromašnim državama svijeta fale </w:t>
      </w:r>
      <w:r w:rsidR="00DD57A1">
        <w:rPr>
          <w:rFonts w:ascii="Times New Roman" w:hAnsi="Times New Roman" w:cs="Times New Roman"/>
          <w:color w:val="000000" w:themeColor="text1"/>
          <w:sz w:val="30"/>
          <w:szCs w:val="30"/>
        </w:rPr>
        <w:t>testovi</w:t>
      </w:r>
      <w:r>
        <w:rPr>
          <w:rFonts w:ascii="Times New Roman" w:hAnsi="Times New Roman" w:cs="Times New Roman"/>
          <w:color w:val="000000" w:themeColor="text1"/>
          <w:sz w:val="30"/>
          <w:szCs w:val="30"/>
        </w:rPr>
        <w:t xml:space="preserve">. </w:t>
      </w:r>
      <w:r w:rsidR="00996825">
        <w:rPr>
          <w:rFonts w:ascii="Times New Roman" w:hAnsi="Times New Roman" w:cs="Times New Roman"/>
          <w:color w:val="000000" w:themeColor="text1"/>
          <w:sz w:val="30"/>
          <w:szCs w:val="30"/>
        </w:rPr>
        <w:t>U Italiji se za sada zaraza još uvijek širi ogromnom brzinom, smrtni slučajevi rastu iz dana u dan. SAD su barem za sada tek treća država po broju zaraze COVIDom-19, ali to će se promijeniti uskoro po svim procjenama. Eksplozija širenja zaraze se dogodila relativno nedavno u SAD-u, glavnog krivca za to mnogi Amerikanci nalaze u predsjedniku države, Donaldu Trumpu koji još uvijek pa ni sada ne može složiti ozbiljnu rečenicu o COVIDu-19. Lijepa naša za sada broji 442 slučaj</w:t>
      </w:r>
      <w:r w:rsidR="00BA37A7">
        <w:rPr>
          <w:rFonts w:ascii="Times New Roman" w:hAnsi="Times New Roman" w:cs="Times New Roman"/>
          <w:color w:val="000000" w:themeColor="text1"/>
          <w:sz w:val="30"/>
          <w:szCs w:val="30"/>
        </w:rPr>
        <w:t>eva</w:t>
      </w:r>
      <w:r w:rsidR="00996825">
        <w:rPr>
          <w:rFonts w:ascii="Times New Roman" w:hAnsi="Times New Roman" w:cs="Times New Roman"/>
          <w:color w:val="000000" w:themeColor="text1"/>
          <w:sz w:val="30"/>
          <w:szCs w:val="30"/>
        </w:rPr>
        <w:t xml:space="preserve"> zaraze, najveći skok smo doživjeli prošli tjedan od tada se situacija možemo reći barem malo smirila, prosječno dnevno brojimo 60-ak novih slučaja. U smirivanju su pomogle i stroge mjere koje je donijela naša vlada, no, još uvijek ima pojedinaca koji krše propise i ugrožavaju i sebe i nas. </w:t>
      </w:r>
    </w:p>
    <w:p w14:paraId="42D3D4FE" w14:textId="286F24B7" w:rsidR="00996825" w:rsidRDefault="00996825" w:rsidP="00B90A66">
      <w:pPr>
        <w:ind w:left="-1080"/>
        <w:rPr>
          <w:rFonts w:ascii="Arial" w:hAnsi="Arial" w:cs="Arial"/>
          <w:b/>
          <w:bCs/>
          <w:color w:val="000000" w:themeColor="text1"/>
          <w:sz w:val="40"/>
          <w:szCs w:val="40"/>
        </w:rPr>
      </w:pPr>
      <w:r w:rsidRPr="00B90A66">
        <w:rPr>
          <w:rFonts w:ascii="Arial" w:hAnsi="Arial" w:cs="Arial"/>
          <w:b/>
          <w:bCs/>
          <w:color w:val="000000" w:themeColor="text1"/>
          <w:sz w:val="40"/>
          <w:szCs w:val="40"/>
        </w:rPr>
        <w:t>IZVOR</w:t>
      </w:r>
      <w:r w:rsidR="00B90A66" w:rsidRPr="00B90A66">
        <w:rPr>
          <w:rFonts w:ascii="Arial" w:hAnsi="Arial" w:cs="Arial"/>
          <w:b/>
          <w:bCs/>
          <w:color w:val="000000" w:themeColor="text1"/>
          <w:sz w:val="40"/>
          <w:szCs w:val="40"/>
        </w:rPr>
        <w:t>I</w:t>
      </w:r>
      <w:r w:rsidRPr="00B90A66">
        <w:rPr>
          <w:rFonts w:ascii="Arial" w:hAnsi="Arial" w:cs="Arial"/>
          <w:b/>
          <w:bCs/>
          <w:color w:val="000000" w:themeColor="text1"/>
          <w:sz w:val="40"/>
          <w:szCs w:val="40"/>
        </w:rPr>
        <w:t xml:space="preserve">: </w:t>
      </w:r>
    </w:p>
    <w:p w14:paraId="4AE0567F" w14:textId="605F51C2" w:rsidR="00B90A66" w:rsidRPr="00B90A66" w:rsidRDefault="00BA37A7" w:rsidP="00B90A66">
      <w:pPr>
        <w:pStyle w:val="Odlomakpopisa"/>
        <w:numPr>
          <w:ilvl w:val="0"/>
          <w:numId w:val="12"/>
        </w:numPr>
        <w:rPr>
          <w:rFonts w:ascii="Arial" w:hAnsi="Arial" w:cs="Arial"/>
          <w:color w:val="000000" w:themeColor="text1"/>
          <w:sz w:val="28"/>
          <w:szCs w:val="28"/>
        </w:rPr>
      </w:pPr>
      <w:hyperlink r:id="rId6" w:history="1">
        <w:r w:rsidR="00B90A66" w:rsidRPr="00B90A66">
          <w:rPr>
            <w:rStyle w:val="Hiperveza"/>
            <w:rFonts w:ascii="Arial" w:hAnsi="Arial" w:cs="Arial"/>
            <w:sz w:val="28"/>
            <w:szCs w:val="28"/>
          </w:rPr>
          <w:t>https://www.worldometers.info/coronavirus/</w:t>
        </w:r>
      </w:hyperlink>
    </w:p>
    <w:p w14:paraId="43D0581E" w14:textId="5A66D3A7" w:rsidR="00B90A66" w:rsidRPr="00B90A66" w:rsidRDefault="00BA37A7" w:rsidP="00B90A66">
      <w:pPr>
        <w:pStyle w:val="Odlomakpopisa"/>
        <w:numPr>
          <w:ilvl w:val="0"/>
          <w:numId w:val="12"/>
        </w:numPr>
        <w:rPr>
          <w:rFonts w:ascii="Arial" w:hAnsi="Arial" w:cs="Arial"/>
          <w:color w:val="000000" w:themeColor="text1"/>
          <w:sz w:val="28"/>
          <w:szCs w:val="28"/>
        </w:rPr>
      </w:pPr>
      <w:hyperlink r:id="rId7" w:history="1">
        <w:r w:rsidR="00B90A66" w:rsidRPr="00B90A66">
          <w:rPr>
            <w:rStyle w:val="Hiperveza"/>
            <w:rFonts w:ascii="Arial" w:hAnsi="Arial" w:cs="Arial"/>
            <w:sz w:val="28"/>
            <w:szCs w:val="28"/>
          </w:rPr>
          <w:t>https://www.zzjzdnz.hr/hr/zdravlje/prevencija-zaraznih-bolesti/1369</w:t>
        </w:r>
      </w:hyperlink>
    </w:p>
    <w:p w14:paraId="35D29E96" w14:textId="6CB190D3" w:rsidR="00B90A66" w:rsidRPr="00A47FC0" w:rsidRDefault="00BA37A7" w:rsidP="00B90A66">
      <w:pPr>
        <w:pStyle w:val="Odlomakpopisa"/>
        <w:numPr>
          <w:ilvl w:val="0"/>
          <w:numId w:val="12"/>
        </w:numPr>
        <w:rPr>
          <w:rStyle w:val="Hiperveza"/>
          <w:rFonts w:ascii="Arial" w:hAnsi="Arial" w:cs="Arial"/>
          <w:color w:val="000000" w:themeColor="text1"/>
          <w:sz w:val="36"/>
          <w:szCs w:val="36"/>
          <w:u w:val="none"/>
        </w:rPr>
      </w:pPr>
      <w:hyperlink r:id="rId8" w:history="1">
        <w:r w:rsidR="00B90A66" w:rsidRPr="00B90A66">
          <w:rPr>
            <w:rStyle w:val="Hiperveza"/>
            <w:rFonts w:ascii="Arial" w:hAnsi="Arial" w:cs="Arial"/>
            <w:sz w:val="28"/>
            <w:szCs w:val="28"/>
          </w:rPr>
          <w:t>https://www.centarzdravlja.hr/zdrav-zivot/zdravlje-opcenito/korona-virus-simptomi/</w:t>
        </w:r>
      </w:hyperlink>
    </w:p>
    <w:p w14:paraId="730DEB1B" w14:textId="66DF923F" w:rsidR="00A47FC0" w:rsidRPr="00A47FC0" w:rsidRDefault="00BA37A7" w:rsidP="00B90A66">
      <w:pPr>
        <w:pStyle w:val="Odlomakpopisa"/>
        <w:numPr>
          <w:ilvl w:val="0"/>
          <w:numId w:val="12"/>
        </w:numPr>
        <w:rPr>
          <w:rFonts w:ascii="Arial" w:hAnsi="Arial" w:cs="Arial"/>
          <w:color w:val="000000" w:themeColor="text1"/>
          <w:sz w:val="28"/>
          <w:szCs w:val="28"/>
        </w:rPr>
      </w:pPr>
      <w:hyperlink r:id="rId9" w:history="1">
        <w:r w:rsidR="00A47FC0" w:rsidRPr="00A47FC0">
          <w:rPr>
            <w:rStyle w:val="Hiperveza"/>
            <w:rFonts w:ascii="Arial" w:hAnsi="Arial" w:cs="Arial"/>
            <w:sz w:val="28"/>
            <w:szCs w:val="28"/>
          </w:rPr>
          <w:t>https://direktno.hr/eu-i-svijet/u-europi-ispituju-cetiri-lijeka-za-korona-virus-187323/</w:t>
        </w:r>
      </w:hyperlink>
    </w:p>
    <w:p w14:paraId="23145965" w14:textId="5EB64E75" w:rsidR="00B90A66" w:rsidRDefault="00B90A66" w:rsidP="00B90A66">
      <w:pPr>
        <w:pStyle w:val="Odlomakpopisa"/>
        <w:ind w:left="-360"/>
        <w:rPr>
          <w:rFonts w:ascii="Arial" w:hAnsi="Arial" w:cs="Arial"/>
          <w:sz w:val="28"/>
          <w:szCs w:val="28"/>
        </w:rPr>
      </w:pPr>
    </w:p>
    <w:p w14:paraId="12ECC562" w14:textId="3D9B5757" w:rsidR="00B90A66" w:rsidRDefault="00B90A66" w:rsidP="00B90A66">
      <w:pPr>
        <w:pStyle w:val="Odlomakpopisa"/>
        <w:ind w:left="-360"/>
        <w:jc w:val="center"/>
        <w:rPr>
          <w:rFonts w:ascii="Arial" w:hAnsi="Arial" w:cs="Arial"/>
          <w:b/>
          <w:bCs/>
          <w:color w:val="FF0000"/>
          <w:sz w:val="32"/>
          <w:szCs w:val="32"/>
        </w:rPr>
      </w:pPr>
      <w:r w:rsidRPr="00B90A66">
        <w:rPr>
          <w:rFonts w:ascii="Arial Black" w:hAnsi="Arial Black" w:cs="Arial"/>
          <w:b/>
          <w:bCs/>
          <w:sz w:val="56"/>
          <w:szCs w:val="56"/>
        </w:rPr>
        <w:t>OSTANITE DOMA</w:t>
      </w:r>
      <w:r>
        <w:rPr>
          <w:rFonts w:ascii="Arial Black" w:hAnsi="Arial Black" w:cs="Arial"/>
          <w:b/>
          <w:bCs/>
          <w:sz w:val="56"/>
          <w:szCs w:val="56"/>
        </w:rPr>
        <w:t xml:space="preserve"> </w:t>
      </w:r>
      <w:r w:rsidRPr="00B90A66">
        <w:rPr>
          <w:rFonts w:ascii="Arial Black" w:hAnsi="Arial Black" w:cs="Arial"/>
          <w:b/>
          <w:bCs/>
          <w:color w:val="FF0000"/>
          <w:sz w:val="56"/>
          <w:szCs w:val="56"/>
        </w:rPr>
        <w:t>!</w:t>
      </w:r>
    </w:p>
    <w:p w14:paraId="0B7282F2" w14:textId="43162554" w:rsidR="00CE2D9F" w:rsidRDefault="00CE2D9F" w:rsidP="00CE2D9F">
      <w:pPr>
        <w:pStyle w:val="Odlomakpopisa"/>
        <w:ind w:left="-360"/>
        <w:jc w:val="right"/>
        <w:rPr>
          <w:rFonts w:ascii="Arial Black" w:hAnsi="Arial Black" w:cs="Arial"/>
          <w:b/>
          <w:bCs/>
          <w:sz w:val="56"/>
          <w:szCs w:val="56"/>
        </w:rPr>
      </w:pPr>
      <w:bookmarkStart w:id="0" w:name="_GoBack"/>
      <w:bookmarkEnd w:id="0"/>
    </w:p>
    <w:p w14:paraId="4E9FE1E8" w14:textId="130A9A9A" w:rsidR="00CE2D9F" w:rsidRPr="00CE2D9F" w:rsidRDefault="00CE2D9F" w:rsidP="00CE2D9F">
      <w:pPr>
        <w:pStyle w:val="Odlomakpopisa"/>
        <w:ind w:left="-360"/>
        <w:jc w:val="right"/>
        <w:rPr>
          <w:rFonts w:ascii="Arial" w:hAnsi="Arial" w:cs="Arial"/>
          <w:color w:val="000000" w:themeColor="text1"/>
          <w:sz w:val="32"/>
          <w:szCs w:val="32"/>
        </w:rPr>
      </w:pPr>
      <w:r w:rsidRPr="00CE2D9F">
        <w:rPr>
          <w:rFonts w:ascii="Arial" w:hAnsi="Arial" w:cs="Arial"/>
          <w:sz w:val="32"/>
          <w:szCs w:val="32"/>
        </w:rPr>
        <w:t>Mislav Dujak, 6.b</w:t>
      </w:r>
    </w:p>
    <w:p w14:paraId="4D1529AE" w14:textId="77777777" w:rsidR="00B90A66" w:rsidRPr="00996825" w:rsidRDefault="00B90A66" w:rsidP="00347A9E">
      <w:pPr>
        <w:ind w:left="-1080"/>
        <w:rPr>
          <w:rFonts w:ascii="Arial" w:hAnsi="Arial" w:cs="Arial"/>
          <w:b/>
          <w:bCs/>
          <w:color w:val="000000" w:themeColor="text1"/>
          <w:sz w:val="40"/>
          <w:szCs w:val="40"/>
        </w:rPr>
      </w:pPr>
    </w:p>
    <w:p w14:paraId="3576F6A1" w14:textId="2EB836D1" w:rsidR="00DC784D" w:rsidRPr="00DC784D" w:rsidRDefault="00DC784D" w:rsidP="00DC784D">
      <w:pPr>
        <w:ind w:left="-1080"/>
        <w:jc w:val="both"/>
        <w:rPr>
          <w:rFonts w:ascii="Arial" w:hAnsi="Arial" w:cs="Arial"/>
          <w:b/>
          <w:bCs/>
          <w:color w:val="000000" w:themeColor="text1"/>
          <w:sz w:val="52"/>
          <w:szCs w:val="52"/>
        </w:rPr>
      </w:pPr>
    </w:p>
    <w:sectPr w:rsidR="00DC784D" w:rsidRPr="00DC784D" w:rsidSect="00BA37A7">
      <w:pgSz w:w="11906" w:h="16838"/>
      <w:pgMar w:top="630"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pex Mk3 Medium">
    <w:panose1 w:val="00000500000000000000"/>
    <w:charset w:val="00"/>
    <w:family w:val="modern"/>
    <w:notTrueType/>
    <w:pitch w:val="variable"/>
    <w:sig w:usb0="00000003" w:usb1="00000000" w:usb2="00000000" w:usb3="00000000" w:csb0="00000001" w:csb1="00000000"/>
  </w:font>
  <w:font w:name="Arame">
    <w:panose1 w:val="02009000020000060003"/>
    <w:charset w:val="00"/>
    <w:family w:val="modern"/>
    <w:notTrueType/>
    <w:pitch w:val="variable"/>
    <w:sig w:usb0="00000207" w:usb1="00000000" w:usb2="00000000" w:usb3="00000000" w:csb0="00000097" w:csb1="00000000"/>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BFC"/>
    <w:multiLevelType w:val="hybridMultilevel"/>
    <w:tmpl w:val="2E3407C2"/>
    <w:lvl w:ilvl="0" w:tplc="041A0001">
      <w:start w:val="1"/>
      <w:numFmt w:val="bullet"/>
      <w:lvlText w:val=""/>
      <w:lvlJc w:val="left"/>
      <w:pPr>
        <w:ind w:left="-330" w:hanging="360"/>
      </w:pPr>
      <w:rPr>
        <w:rFonts w:ascii="Symbol" w:hAnsi="Symbol" w:hint="default"/>
      </w:rPr>
    </w:lvl>
    <w:lvl w:ilvl="1" w:tplc="041A0003" w:tentative="1">
      <w:start w:val="1"/>
      <w:numFmt w:val="bullet"/>
      <w:lvlText w:val="o"/>
      <w:lvlJc w:val="left"/>
      <w:pPr>
        <w:ind w:left="390" w:hanging="360"/>
      </w:pPr>
      <w:rPr>
        <w:rFonts w:ascii="Courier New" w:hAnsi="Courier New" w:cs="Courier New" w:hint="default"/>
      </w:rPr>
    </w:lvl>
    <w:lvl w:ilvl="2" w:tplc="041A0005" w:tentative="1">
      <w:start w:val="1"/>
      <w:numFmt w:val="bullet"/>
      <w:lvlText w:val=""/>
      <w:lvlJc w:val="left"/>
      <w:pPr>
        <w:ind w:left="1110" w:hanging="360"/>
      </w:pPr>
      <w:rPr>
        <w:rFonts w:ascii="Wingdings" w:hAnsi="Wingdings" w:hint="default"/>
      </w:rPr>
    </w:lvl>
    <w:lvl w:ilvl="3" w:tplc="041A0001" w:tentative="1">
      <w:start w:val="1"/>
      <w:numFmt w:val="bullet"/>
      <w:lvlText w:val=""/>
      <w:lvlJc w:val="left"/>
      <w:pPr>
        <w:ind w:left="1830" w:hanging="360"/>
      </w:pPr>
      <w:rPr>
        <w:rFonts w:ascii="Symbol" w:hAnsi="Symbol" w:hint="default"/>
      </w:rPr>
    </w:lvl>
    <w:lvl w:ilvl="4" w:tplc="041A0003" w:tentative="1">
      <w:start w:val="1"/>
      <w:numFmt w:val="bullet"/>
      <w:lvlText w:val="o"/>
      <w:lvlJc w:val="left"/>
      <w:pPr>
        <w:ind w:left="2550" w:hanging="360"/>
      </w:pPr>
      <w:rPr>
        <w:rFonts w:ascii="Courier New" w:hAnsi="Courier New" w:cs="Courier New" w:hint="default"/>
      </w:rPr>
    </w:lvl>
    <w:lvl w:ilvl="5" w:tplc="041A0005" w:tentative="1">
      <w:start w:val="1"/>
      <w:numFmt w:val="bullet"/>
      <w:lvlText w:val=""/>
      <w:lvlJc w:val="left"/>
      <w:pPr>
        <w:ind w:left="3270" w:hanging="360"/>
      </w:pPr>
      <w:rPr>
        <w:rFonts w:ascii="Wingdings" w:hAnsi="Wingdings" w:hint="default"/>
      </w:rPr>
    </w:lvl>
    <w:lvl w:ilvl="6" w:tplc="041A0001" w:tentative="1">
      <w:start w:val="1"/>
      <w:numFmt w:val="bullet"/>
      <w:lvlText w:val=""/>
      <w:lvlJc w:val="left"/>
      <w:pPr>
        <w:ind w:left="3990" w:hanging="360"/>
      </w:pPr>
      <w:rPr>
        <w:rFonts w:ascii="Symbol" w:hAnsi="Symbol" w:hint="default"/>
      </w:rPr>
    </w:lvl>
    <w:lvl w:ilvl="7" w:tplc="041A0003" w:tentative="1">
      <w:start w:val="1"/>
      <w:numFmt w:val="bullet"/>
      <w:lvlText w:val="o"/>
      <w:lvlJc w:val="left"/>
      <w:pPr>
        <w:ind w:left="4710" w:hanging="360"/>
      </w:pPr>
      <w:rPr>
        <w:rFonts w:ascii="Courier New" w:hAnsi="Courier New" w:cs="Courier New" w:hint="default"/>
      </w:rPr>
    </w:lvl>
    <w:lvl w:ilvl="8" w:tplc="041A0005" w:tentative="1">
      <w:start w:val="1"/>
      <w:numFmt w:val="bullet"/>
      <w:lvlText w:val=""/>
      <w:lvlJc w:val="left"/>
      <w:pPr>
        <w:ind w:left="5430" w:hanging="360"/>
      </w:pPr>
      <w:rPr>
        <w:rFonts w:ascii="Wingdings" w:hAnsi="Wingdings" w:hint="default"/>
      </w:rPr>
    </w:lvl>
  </w:abstractNum>
  <w:abstractNum w:abstractNumId="1" w15:restartNumberingAfterBreak="0">
    <w:nsid w:val="057E58AC"/>
    <w:multiLevelType w:val="hybridMultilevel"/>
    <w:tmpl w:val="170222EC"/>
    <w:lvl w:ilvl="0" w:tplc="988237F0">
      <w:start w:val="1"/>
      <w:numFmt w:val="bullet"/>
      <w:lvlText w:val=""/>
      <w:lvlJc w:val="left"/>
      <w:pPr>
        <w:ind w:left="-690" w:hanging="360"/>
      </w:pPr>
      <w:rPr>
        <w:rFonts w:ascii="Wingdings" w:hAnsi="Wingdings" w:hint="default"/>
      </w:rPr>
    </w:lvl>
    <w:lvl w:ilvl="1" w:tplc="041A0003" w:tentative="1">
      <w:start w:val="1"/>
      <w:numFmt w:val="bullet"/>
      <w:lvlText w:val="o"/>
      <w:lvlJc w:val="left"/>
      <w:pPr>
        <w:ind w:left="735" w:hanging="360"/>
      </w:pPr>
      <w:rPr>
        <w:rFonts w:ascii="Courier New" w:hAnsi="Courier New" w:cs="Courier New" w:hint="default"/>
      </w:rPr>
    </w:lvl>
    <w:lvl w:ilvl="2" w:tplc="041A0005" w:tentative="1">
      <w:start w:val="1"/>
      <w:numFmt w:val="bullet"/>
      <w:lvlText w:val=""/>
      <w:lvlJc w:val="left"/>
      <w:pPr>
        <w:ind w:left="1455" w:hanging="360"/>
      </w:pPr>
      <w:rPr>
        <w:rFonts w:ascii="Wingdings" w:hAnsi="Wingdings" w:hint="default"/>
      </w:rPr>
    </w:lvl>
    <w:lvl w:ilvl="3" w:tplc="041A0001" w:tentative="1">
      <w:start w:val="1"/>
      <w:numFmt w:val="bullet"/>
      <w:lvlText w:val=""/>
      <w:lvlJc w:val="left"/>
      <w:pPr>
        <w:ind w:left="2175" w:hanging="360"/>
      </w:pPr>
      <w:rPr>
        <w:rFonts w:ascii="Symbol" w:hAnsi="Symbol" w:hint="default"/>
      </w:rPr>
    </w:lvl>
    <w:lvl w:ilvl="4" w:tplc="041A0003" w:tentative="1">
      <w:start w:val="1"/>
      <w:numFmt w:val="bullet"/>
      <w:lvlText w:val="o"/>
      <w:lvlJc w:val="left"/>
      <w:pPr>
        <w:ind w:left="2895" w:hanging="360"/>
      </w:pPr>
      <w:rPr>
        <w:rFonts w:ascii="Courier New" w:hAnsi="Courier New" w:cs="Courier New" w:hint="default"/>
      </w:rPr>
    </w:lvl>
    <w:lvl w:ilvl="5" w:tplc="041A0005" w:tentative="1">
      <w:start w:val="1"/>
      <w:numFmt w:val="bullet"/>
      <w:lvlText w:val=""/>
      <w:lvlJc w:val="left"/>
      <w:pPr>
        <w:ind w:left="3615" w:hanging="360"/>
      </w:pPr>
      <w:rPr>
        <w:rFonts w:ascii="Wingdings" w:hAnsi="Wingdings" w:hint="default"/>
      </w:rPr>
    </w:lvl>
    <w:lvl w:ilvl="6" w:tplc="041A0001" w:tentative="1">
      <w:start w:val="1"/>
      <w:numFmt w:val="bullet"/>
      <w:lvlText w:val=""/>
      <w:lvlJc w:val="left"/>
      <w:pPr>
        <w:ind w:left="4335" w:hanging="360"/>
      </w:pPr>
      <w:rPr>
        <w:rFonts w:ascii="Symbol" w:hAnsi="Symbol" w:hint="default"/>
      </w:rPr>
    </w:lvl>
    <w:lvl w:ilvl="7" w:tplc="041A0003" w:tentative="1">
      <w:start w:val="1"/>
      <w:numFmt w:val="bullet"/>
      <w:lvlText w:val="o"/>
      <w:lvlJc w:val="left"/>
      <w:pPr>
        <w:ind w:left="5055" w:hanging="360"/>
      </w:pPr>
      <w:rPr>
        <w:rFonts w:ascii="Courier New" w:hAnsi="Courier New" w:cs="Courier New" w:hint="default"/>
      </w:rPr>
    </w:lvl>
    <w:lvl w:ilvl="8" w:tplc="041A0005" w:tentative="1">
      <w:start w:val="1"/>
      <w:numFmt w:val="bullet"/>
      <w:lvlText w:val=""/>
      <w:lvlJc w:val="left"/>
      <w:pPr>
        <w:ind w:left="5775" w:hanging="360"/>
      </w:pPr>
      <w:rPr>
        <w:rFonts w:ascii="Wingdings" w:hAnsi="Wingdings" w:hint="default"/>
      </w:rPr>
    </w:lvl>
  </w:abstractNum>
  <w:abstractNum w:abstractNumId="2" w15:restartNumberingAfterBreak="0">
    <w:nsid w:val="16A32B9B"/>
    <w:multiLevelType w:val="hybridMultilevel"/>
    <w:tmpl w:val="0694D70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360" w:hanging="360"/>
      </w:pPr>
      <w:rPr>
        <w:rFonts w:ascii="Courier New" w:hAnsi="Courier New" w:cs="Courier New" w:hint="default"/>
      </w:rPr>
    </w:lvl>
    <w:lvl w:ilvl="2" w:tplc="041A0005" w:tentative="1">
      <w:start w:val="1"/>
      <w:numFmt w:val="bullet"/>
      <w:lvlText w:val=""/>
      <w:lvlJc w:val="left"/>
      <w:pPr>
        <w:ind w:left="1080" w:hanging="360"/>
      </w:pPr>
      <w:rPr>
        <w:rFonts w:ascii="Wingdings" w:hAnsi="Wingdings" w:hint="default"/>
      </w:rPr>
    </w:lvl>
    <w:lvl w:ilvl="3" w:tplc="041A0001" w:tentative="1">
      <w:start w:val="1"/>
      <w:numFmt w:val="bullet"/>
      <w:lvlText w:val=""/>
      <w:lvlJc w:val="left"/>
      <w:pPr>
        <w:ind w:left="1800" w:hanging="360"/>
      </w:pPr>
      <w:rPr>
        <w:rFonts w:ascii="Symbol" w:hAnsi="Symbol" w:hint="default"/>
      </w:rPr>
    </w:lvl>
    <w:lvl w:ilvl="4" w:tplc="041A0003" w:tentative="1">
      <w:start w:val="1"/>
      <w:numFmt w:val="bullet"/>
      <w:lvlText w:val="o"/>
      <w:lvlJc w:val="left"/>
      <w:pPr>
        <w:ind w:left="2520" w:hanging="360"/>
      </w:pPr>
      <w:rPr>
        <w:rFonts w:ascii="Courier New" w:hAnsi="Courier New" w:cs="Courier New" w:hint="default"/>
      </w:rPr>
    </w:lvl>
    <w:lvl w:ilvl="5" w:tplc="041A0005" w:tentative="1">
      <w:start w:val="1"/>
      <w:numFmt w:val="bullet"/>
      <w:lvlText w:val=""/>
      <w:lvlJc w:val="left"/>
      <w:pPr>
        <w:ind w:left="3240" w:hanging="360"/>
      </w:pPr>
      <w:rPr>
        <w:rFonts w:ascii="Wingdings" w:hAnsi="Wingdings" w:hint="default"/>
      </w:rPr>
    </w:lvl>
    <w:lvl w:ilvl="6" w:tplc="041A0001" w:tentative="1">
      <w:start w:val="1"/>
      <w:numFmt w:val="bullet"/>
      <w:lvlText w:val=""/>
      <w:lvlJc w:val="left"/>
      <w:pPr>
        <w:ind w:left="3960" w:hanging="360"/>
      </w:pPr>
      <w:rPr>
        <w:rFonts w:ascii="Symbol" w:hAnsi="Symbol" w:hint="default"/>
      </w:rPr>
    </w:lvl>
    <w:lvl w:ilvl="7" w:tplc="041A0003" w:tentative="1">
      <w:start w:val="1"/>
      <w:numFmt w:val="bullet"/>
      <w:lvlText w:val="o"/>
      <w:lvlJc w:val="left"/>
      <w:pPr>
        <w:ind w:left="4680" w:hanging="360"/>
      </w:pPr>
      <w:rPr>
        <w:rFonts w:ascii="Courier New" w:hAnsi="Courier New" w:cs="Courier New" w:hint="default"/>
      </w:rPr>
    </w:lvl>
    <w:lvl w:ilvl="8" w:tplc="041A0005" w:tentative="1">
      <w:start w:val="1"/>
      <w:numFmt w:val="bullet"/>
      <w:lvlText w:val=""/>
      <w:lvlJc w:val="left"/>
      <w:pPr>
        <w:ind w:left="5400" w:hanging="360"/>
      </w:pPr>
      <w:rPr>
        <w:rFonts w:ascii="Wingdings" w:hAnsi="Wingdings" w:hint="default"/>
      </w:rPr>
    </w:lvl>
  </w:abstractNum>
  <w:abstractNum w:abstractNumId="3" w15:restartNumberingAfterBreak="0">
    <w:nsid w:val="1AFA10CA"/>
    <w:multiLevelType w:val="hybridMultilevel"/>
    <w:tmpl w:val="A88C9988"/>
    <w:lvl w:ilvl="0" w:tplc="041A0005">
      <w:start w:val="1"/>
      <w:numFmt w:val="bullet"/>
      <w:lvlText w:val=""/>
      <w:lvlJc w:val="left"/>
      <w:pPr>
        <w:ind w:left="375" w:hanging="360"/>
      </w:pPr>
      <w:rPr>
        <w:rFonts w:ascii="Wingdings" w:hAnsi="Wingdings" w:hint="default"/>
      </w:rPr>
    </w:lvl>
    <w:lvl w:ilvl="1" w:tplc="041A0003" w:tentative="1">
      <w:start w:val="1"/>
      <w:numFmt w:val="bullet"/>
      <w:lvlText w:val="o"/>
      <w:lvlJc w:val="left"/>
      <w:pPr>
        <w:ind w:left="1095" w:hanging="360"/>
      </w:pPr>
      <w:rPr>
        <w:rFonts w:ascii="Courier New" w:hAnsi="Courier New" w:cs="Courier New" w:hint="default"/>
      </w:rPr>
    </w:lvl>
    <w:lvl w:ilvl="2" w:tplc="041A0005" w:tentative="1">
      <w:start w:val="1"/>
      <w:numFmt w:val="bullet"/>
      <w:lvlText w:val=""/>
      <w:lvlJc w:val="left"/>
      <w:pPr>
        <w:ind w:left="1815" w:hanging="360"/>
      </w:pPr>
      <w:rPr>
        <w:rFonts w:ascii="Wingdings" w:hAnsi="Wingdings" w:hint="default"/>
      </w:rPr>
    </w:lvl>
    <w:lvl w:ilvl="3" w:tplc="041A0001" w:tentative="1">
      <w:start w:val="1"/>
      <w:numFmt w:val="bullet"/>
      <w:lvlText w:val=""/>
      <w:lvlJc w:val="left"/>
      <w:pPr>
        <w:ind w:left="2535" w:hanging="360"/>
      </w:pPr>
      <w:rPr>
        <w:rFonts w:ascii="Symbol" w:hAnsi="Symbol" w:hint="default"/>
      </w:rPr>
    </w:lvl>
    <w:lvl w:ilvl="4" w:tplc="041A0003" w:tentative="1">
      <w:start w:val="1"/>
      <w:numFmt w:val="bullet"/>
      <w:lvlText w:val="o"/>
      <w:lvlJc w:val="left"/>
      <w:pPr>
        <w:ind w:left="3255" w:hanging="360"/>
      </w:pPr>
      <w:rPr>
        <w:rFonts w:ascii="Courier New" w:hAnsi="Courier New" w:cs="Courier New" w:hint="default"/>
      </w:rPr>
    </w:lvl>
    <w:lvl w:ilvl="5" w:tplc="041A0005" w:tentative="1">
      <w:start w:val="1"/>
      <w:numFmt w:val="bullet"/>
      <w:lvlText w:val=""/>
      <w:lvlJc w:val="left"/>
      <w:pPr>
        <w:ind w:left="3975" w:hanging="360"/>
      </w:pPr>
      <w:rPr>
        <w:rFonts w:ascii="Wingdings" w:hAnsi="Wingdings" w:hint="default"/>
      </w:rPr>
    </w:lvl>
    <w:lvl w:ilvl="6" w:tplc="041A0001" w:tentative="1">
      <w:start w:val="1"/>
      <w:numFmt w:val="bullet"/>
      <w:lvlText w:val=""/>
      <w:lvlJc w:val="left"/>
      <w:pPr>
        <w:ind w:left="4695" w:hanging="360"/>
      </w:pPr>
      <w:rPr>
        <w:rFonts w:ascii="Symbol" w:hAnsi="Symbol" w:hint="default"/>
      </w:rPr>
    </w:lvl>
    <w:lvl w:ilvl="7" w:tplc="041A0003" w:tentative="1">
      <w:start w:val="1"/>
      <w:numFmt w:val="bullet"/>
      <w:lvlText w:val="o"/>
      <w:lvlJc w:val="left"/>
      <w:pPr>
        <w:ind w:left="5415" w:hanging="360"/>
      </w:pPr>
      <w:rPr>
        <w:rFonts w:ascii="Courier New" w:hAnsi="Courier New" w:cs="Courier New" w:hint="default"/>
      </w:rPr>
    </w:lvl>
    <w:lvl w:ilvl="8" w:tplc="041A0005" w:tentative="1">
      <w:start w:val="1"/>
      <w:numFmt w:val="bullet"/>
      <w:lvlText w:val=""/>
      <w:lvlJc w:val="left"/>
      <w:pPr>
        <w:ind w:left="6135" w:hanging="360"/>
      </w:pPr>
      <w:rPr>
        <w:rFonts w:ascii="Wingdings" w:hAnsi="Wingdings" w:hint="default"/>
      </w:rPr>
    </w:lvl>
  </w:abstractNum>
  <w:abstractNum w:abstractNumId="4" w15:restartNumberingAfterBreak="0">
    <w:nsid w:val="1B6247D0"/>
    <w:multiLevelType w:val="hybridMultilevel"/>
    <w:tmpl w:val="6900AE1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360" w:hanging="360"/>
      </w:pPr>
      <w:rPr>
        <w:rFonts w:ascii="Courier New" w:hAnsi="Courier New" w:cs="Courier New" w:hint="default"/>
      </w:rPr>
    </w:lvl>
    <w:lvl w:ilvl="2" w:tplc="041A0005" w:tentative="1">
      <w:start w:val="1"/>
      <w:numFmt w:val="bullet"/>
      <w:lvlText w:val=""/>
      <w:lvlJc w:val="left"/>
      <w:pPr>
        <w:ind w:left="1080" w:hanging="360"/>
      </w:pPr>
      <w:rPr>
        <w:rFonts w:ascii="Wingdings" w:hAnsi="Wingdings" w:hint="default"/>
      </w:rPr>
    </w:lvl>
    <w:lvl w:ilvl="3" w:tplc="041A0001" w:tentative="1">
      <w:start w:val="1"/>
      <w:numFmt w:val="bullet"/>
      <w:lvlText w:val=""/>
      <w:lvlJc w:val="left"/>
      <w:pPr>
        <w:ind w:left="1800" w:hanging="360"/>
      </w:pPr>
      <w:rPr>
        <w:rFonts w:ascii="Symbol" w:hAnsi="Symbol" w:hint="default"/>
      </w:rPr>
    </w:lvl>
    <w:lvl w:ilvl="4" w:tplc="041A0003" w:tentative="1">
      <w:start w:val="1"/>
      <w:numFmt w:val="bullet"/>
      <w:lvlText w:val="o"/>
      <w:lvlJc w:val="left"/>
      <w:pPr>
        <w:ind w:left="2520" w:hanging="360"/>
      </w:pPr>
      <w:rPr>
        <w:rFonts w:ascii="Courier New" w:hAnsi="Courier New" w:cs="Courier New" w:hint="default"/>
      </w:rPr>
    </w:lvl>
    <w:lvl w:ilvl="5" w:tplc="041A0005" w:tentative="1">
      <w:start w:val="1"/>
      <w:numFmt w:val="bullet"/>
      <w:lvlText w:val=""/>
      <w:lvlJc w:val="left"/>
      <w:pPr>
        <w:ind w:left="3240" w:hanging="360"/>
      </w:pPr>
      <w:rPr>
        <w:rFonts w:ascii="Wingdings" w:hAnsi="Wingdings" w:hint="default"/>
      </w:rPr>
    </w:lvl>
    <w:lvl w:ilvl="6" w:tplc="041A0001" w:tentative="1">
      <w:start w:val="1"/>
      <w:numFmt w:val="bullet"/>
      <w:lvlText w:val=""/>
      <w:lvlJc w:val="left"/>
      <w:pPr>
        <w:ind w:left="3960" w:hanging="360"/>
      </w:pPr>
      <w:rPr>
        <w:rFonts w:ascii="Symbol" w:hAnsi="Symbol" w:hint="default"/>
      </w:rPr>
    </w:lvl>
    <w:lvl w:ilvl="7" w:tplc="041A0003" w:tentative="1">
      <w:start w:val="1"/>
      <w:numFmt w:val="bullet"/>
      <w:lvlText w:val="o"/>
      <w:lvlJc w:val="left"/>
      <w:pPr>
        <w:ind w:left="4680" w:hanging="360"/>
      </w:pPr>
      <w:rPr>
        <w:rFonts w:ascii="Courier New" w:hAnsi="Courier New" w:cs="Courier New" w:hint="default"/>
      </w:rPr>
    </w:lvl>
    <w:lvl w:ilvl="8" w:tplc="041A0005" w:tentative="1">
      <w:start w:val="1"/>
      <w:numFmt w:val="bullet"/>
      <w:lvlText w:val=""/>
      <w:lvlJc w:val="left"/>
      <w:pPr>
        <w:ind w:left="5400" w:hanging="360"/>
      </w:pPr>
      <w:rPr>
        <w:rFonts w:ascii="Wingdings" w:hAnsi="Wingdings" w:hint="default"/>
      </w:rPr>
    </w:lvl>
  </w:abstractNum>
  <w:abstractNum w:abstractNumId="5" w15:restartNumberingAfterBreak="0">
    <w:nsid w:val="1E345D06"/>
    <w:multiLevelType w:val="hybridMultilevel"/>
    <w:tmpl w:val="F6C0D672"/>
    <w:lvl w:ilvl="0" w:tplc="988237F0">
      <w:start w:val="1"/>
      <w:numFmt w:val="bullet"/>
      <w:lvlText w:val=""/>
      <w:lvlJc w:val="left"/>
      <w:pPr>
        <w:ind w:left="15"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B61654E"/>
    <w:multiLevelType w:val="hybridMultilevel"/>
    <w:tmpl w:val="39B07F9C"/>
    <w:lvl w:ilvl="0" w:tplc="041A0005">
      <w:start w:val="1"/>
      <w:numFmt w:val="bullet"/>
      <w:lvlText w:val=""/>
      <w:lvlJc w:val="left"/>
      <w:pPr>
        <w:ind w:left="15" w:hanging="360"/>
      </w:pPr>
      <w:rPr>
        <w:rFonts w:ascii="Wingdings" w:hAnsi="Wingdings" w:hint="default"/>
      </w:rPr>
    </w:lvl>
    <w:lvl w:ilvl="1" w:tplc="041A0003" w:tentative="1">
      <w:start w:val="1"/>
      <w:numFmt w:val="bullet"/>
      <w:lvlText w:val="o"/>
      <w:lvlJc w:val="left"/>
      <w:pPr>
        <w:ind w:left="735" w:hanging="360"/>
      </w:pPr>
      <w:rPr>
        <w:rFonts w:ascii="Courier New" w:hAnsi="Courier New" w:cs="Courier New" w:hint="default"/>
      </w:rPr>
    </w:lvl>
    <w:lvl w:ilvl="2" w:tplc="041A0005" w:tentative="1">
      <w:start w:val="1"/>
      <w:numFmt w:val="bullet"/>
      <w:lvlText w:val=""/>
      <w:lvlJc w:val="left"/>
      <w:pPr>
        <w:ind w:left="1455" w:hanging="360"/>
      </w:pPr>
      <w:rPr>
        <w:rFonts w:ascii="Wingdings" w:hAnsi="Wingdings" w:hint="default"/>
      </w:rPr>
    </w:lvl>
    <w:lvl w:ilvl="3" w:tplc="041A0001" w:tentative="1">
      <w:start w:val="1"/>
      <w:numFmt w:val="bullet"/>
      <w:lvlText w:val=""/>
      <w:lvlJc w:val="left"/>
      <w:pPr>
        <w:ind w:left="2175" w:hanging="360"/>
      </w:pPr>
      <w:rPr>
        <w:rFonts w:ascii="Symbol" w:hAnsi="Symbol" w:hint="default"/>
      </w:rPr>
    </w:lvl>
    <w:lvl w:ilvl="4" w:tplc="041A0003" w:tentative="1">
      <w:start w:val="1"/>
      <w:numFmt w:val="bullet"/>
      <w:lvlText w:val="o"/>
      <w:lvlJc w:val="left"/>
      <w:pPr>
        <w:ind w:left="2895" w:hanging="360"/>
      </w:pPr>
      <w:rPr>
        <w:rFonts w:ascii="Courier New" w:hAnsi="Courier New" w:cs="Courier New" w:hint="default"/>
      </w:rPr>
    </w:lvl>
    <w:lvl w:ilvl="5" w:tplc="041A0005" w:tentative="1">
      <w:start w:val="1"/>
      <w:numFmt w:val="bullet"/>
      <w:lvlText w:val=""/>
      <w:lvlJc w:val="left"/>
      <w:pPr>
        <w:ind w:left="3615" w:hanging="360"/>
      </w:pPr>
      <w:rPr>
        <w:rFonts w:ascii="Wingdings" w:hAnsi="Wingdings" w:hint="default"/>
      </w:rPr>
    </w:lvl>
    <w:lvl w:ilvl="6" w:tplc="041A0001" w:tentative="1">
      <w:start w:val="1"/>
      <w:numFmt w:val="bullet"/>
      <w:lvlText w:val=""/>
      <w:lvlJc w:val="left"/>
      <w:pPr>
        <w:ind w:left="4335" w:hanging="360"/>
      </w:pPr>
      <w:rPr>
        <w:rFonts w:ascii="Symbol" w:hAnsi="Symbol" w:hint="default"/>
      </w:rPr>
    </w:lvl>
    <w:lvl w:ilvl="7" w:tplc="041A0003" w:tentative="1">
      <w:start w:val="1"/>
      <w:numFmt w:val="bullet"/>
      <w:lvlText w:val="o"/>
      <w:lvlJc w:val="left"/>
      <w:pPr>
        <w:ind w:left="5055" w:hanging="360"/>
      </w:pPr>
      <w:rPr>
        <w:rFonts w:ascii="Courier New" w:hAnsi="Courier New" w:cs="Courier New" w:hint="default"/>
      </w:rPr>
    </w:lvl>
    <w:lvl w:ilvl="8" w:tplc="041A0005" w:tentative="1">
      <w:start w:val="1"/>
      <w:numFmt w:val="bullet"/>
      <w:lvlText w:val=""/>
      <w:lvlJc w:val="left"/>
      <w:pPr>
        <w:ind w:left="5775" w:hanging="360"/>
      </w:pPr>
      <w:rPr>
        <w:rFonts w:ascii="Wingdings" w:hAnsi="Wingdings" w:hint="default"/>
      </w:rPr>
    </w:lvl>
  </w:abstractNum>
  <w:abstractNum w:abstractNumId="7" w15:restartNumberingAfterBreak="0">
    <w:nsid w:val="42086B71"/>
    <w:multiLevelType w:val="hybridMultilevel"/>
    <w:tmpl w:val="41244F40"/>
    <w:lvl w:ilvl="0" w:tplc="041A0005">
      <w:start w:val="1"/>
      <w:numFmt w:val="bullet"/>
      <w:lvlText w:val=""/>
      <w:lvlJc w:val="left"/>
      <w:pPr>
        <w:ind w:left="15" w:hanging="360"/>
      </w:pPr>
      <w:rPr>
        <w:rFonts w:ascii="Wingdings" w:hAnsi="Wingdings" w:hint="default"/>
      </w:rPr>
    </w:lvl>
    <w:lvl w:ilvl="1" w:tplc="041A0003" w:tentative="1">
      <w:start w:val="1"/>
      <w:numFmt w:val="bullet"/>
      <w:lvlText w:val="o"/>
      <w:lvlJc w:val="left"/>
      <w:pPr>
        <w:ind w:left="735" w:hanging="360"/>
      </w:pPr>
      <w:rPr>
        <w:rFonts w:ascii="Courier New" w:hAnsi="Courier New" w:cs="Courier New" w:hint="default"/>
      </w:rPr>
    </w:lvl>
    <w:lvl w:ilvl="2" w:tplc="041A0005" w:tentative="1">
      <w:start w:val="1"/>
      <w:numFmt w:val="bullet"/>
      <w:lvlText w:val=""/>
      <w:lvlJc w:val="left"/>
      <w:pPr>
        <w:ind w:left="1455" w:hanging="360"/>
      </w:pPr>
      <w:rPr>
        <w:rFonts w:ascii="Wingdings" w:hAnsi="Wingdings" w:hint="default"/>
      </w:rPr>
    </w:lvl>
    <w:lvl w:ilvl="3" w:tplc="041A0001" w:tentative="1">
      <w:start w:val="1"/>
      <w:numFmt w:val="bullet"/>
      <w:lvlText w:val=""/>
      <w:lvlJc w:val="left"/>
      <w:pPr>
        <w:ind w:left="2175" w:hanging="360"/>
      </w:pPr>
      <w:rPr>
        <w:rFonts w:ascii="Symbol" w:hAnsi="Symbol" w:hint="default"/>
      </w:rPr>
    </w:lvl>
    <w:lvl w:ilvl="4" w:tplc="041A0003" w:tentative="1">
      <w:start w:val="1"/>
      <w:numFmt w:val="bullet"/>
      <w:lvlText w:val="o"/>
      <w:lvlJc w:val="left"/>
      <w:pPr>
        <w:ind w:left="2895" w:hanging="360"/>
      </w:pPr>
      <w:rPr>
        <w:rFonts w:ascii="Courier New" w:hAnsi="Courier New" w:cs="Courier New" w:hint="default"/>
      </w:rPr>
    </w:lvl>
    <w:lvl w:ilvl="5" w:tplc="041A0005" w:tentative="1">
      <w:start w:val="1"/>
      <w:numFmt w:val="bullet"/>
      <w:lvlText w:val=""/>
      <w:lvlJc w:val="left"/>
      <w:pPr>
        <w:ind w:left="3615" w:hanging="360"/>
      </w:pPr>
      <w:rPr>
        <w:rFonts w:ascii="Wingdings" w:hAnsi="Wingdings" w:hint="default"/>
      </w:rPr>
    </w:lvl>
    <w:lvl w:ilvl="6" w:tplc="041A0001" w:tentative="1">
      <w:start w:val="1"/>
      <w:numFmt w:val="bullet"/>
      <w:lvlText w:val=""/>
      <w:lvlJc w:val="left"/>
      <w:pPr>
        <w:ind w:left="4335" w:hanging="360"/>
      </w:pPr>
      <w:rPr>
        <w:rFonts w:ascii="Symbol" w:hAnsi="Symbol" w:hint="default"/>
      </w:rPr>
    </w:lvl>
    <w:lvl w:ilvl="7" w:tplc="041A0003" w:tentative="1">
      <w:start w:val="1"/>
      <w:numFmt w:val="bullet"/>
      <w:lvlText w:val="o"/>
      <w:lvlJc w:val="left"/>
      <w:pPr>
        <w:ind w:left="5055" w:hanging="360"/>
      </w:pPr>
      <w:rPr>
        <w:rFonts w:ascii="Courier New" w:hAnsi="Courier New" w:cs="Courier New" w:hint="default"/>
      </w:rPr>
    </w:lvl>
    <w:lvl w:ilvl="8" w:tplc="041A0005" w:tentative="1">
      <w:start w:val="1"/>
      <w:numFmt w:val="bullet"/>
      <w:lvlText w:val=""/>
      <w:lvlJc w:val="left"/>
      <w:pPr>
        <w:ind w:left="5775" w:hanging="360"/>
      </w:pPr>
      <w:rPr>
        <w:rFonts w:ascii="Wingdings" w:hAnsi="Wingdings" w:hint="default"/>
      </w:rPr>
    </w:lvl>
  </w:abstractNum>
  <w:abstractNum w:abstractNumId="8" w15:restartNumberingAfterBreak="0">
    <w:nsid w:val="4C2F68DC"/>
    <w:multiLevelType w:val="hybridMultilevel"/>
    <w:tmpl w:val="0088D37A"/>
    <w:lvl w:ilvl="0" w:tplc="041A0005">
      <w:start w:val="1"/>
      <w:numFmt w:val="bullet"/>
      <w:lvlText w:val=""/>
      <w:lvlJc w:val="left"/>
      <w:pPr>
        <w:ind w:left="2484" w:hanging="360"/>
      </w:pPr>
      <w:rPr>
        <w:rFonts w:ascii="Wingdings" w:hAnsi="Wingdings" w:hint="default"/>
      </w:rPr>
    </w:lvl>
    <w:lvl w:ilvl="1" w:tplc="041A0003" w:tentative="1">
      <w:start w:val="1"/>
      <w:numFmt w:val="bullet"/>
      <w:lvlText w:val="o"/>
      <w:lvlJc w:val="left"/>
      <w:pPr>
        <w:ind w:left="3204" w:hanging="360"/>
      </w:pPr>
      <w:rPr>
        <w:rFonts w:ascii="Courier New" w:hAnsi="Courier New" w:cs="Courier New" w:hint="default"/>
      </w:rPr>
    </w:lvl>
    <w:lvl w:ilvl="2" w:tplc="041A0005" w:tentative="1">
      <w:start w:val="1"/>
      <w:numFmt w:val="bullet"/>
      <w:lvlText w:val=""/>
      <w:lvlJc w:val="left"/>
      <w:pPr>
        <w:ind w:left="3924" w:hanging="360"/>
      </w:pPr>
      <w:rPr>
        <w:rFonts w:ascii="Wingdings" w:hAnsi="Wingdings" w:hint="default"/>
      </w:rPr>
    </w:lvl>
    <w:lvl w:ilvl="3" w:tplc="041A0001" w:tentative="1">
      <w:start w:val="1"/>
      <w:numFmt w:val="bullet"/>
      <w:lvlText w:val=""/>
      <w:lvlJc w:val="left"/>
      <w:pPr>
        <w:ind w:left="4644" w:hanging="360"/>
      </w:pPr>
      <w:rPr>
        <w:rFonts w:ascii="Symbol" w:hAnsi="Symbol" w:hint="default"/>
      </w:rPr>
    </w:lvl>
    <w:lvl w:ilvl="4" w:tplc="041A0003" w:tentative="1">
      <w:start w:val="1"/>
      <w:numFmt w:val="bullet"/>
      <w:lvlText w:val="o"/>
      <w:lvlJc w:val="left"/>
      <w:pPr>
        <w:ind w:left="5364" w:hanging="360"/>
      </w:pPr>
      <w:rPr>
        <w:rFonts w:ascii="Courier New" w:hAnsi="Courier New" w:cs="Courier New" w:hint="default"/>
      </w:rPr>
    </w:lvl>
    <w:lvl w:ilvl="5" w:tplc="041A0005" w:tentative="1">
      <w:start w:val="1"/>
      <w:numFmt w:val="bullet"/>
      <w:lvlText w:val=""/>
      <w:lvlJc w:val="left"/>
      <w:pPr>
        <w:ind w:left="6084" w:hanging="360"/>
      </w:pPr>
      <w:rPr>
        <w:rFonts w:ascii="Wingdings" w:hAnsi="Wingdings" w:hint="default"/>
      </w:rPr>
    </w:lvl>
    <w:lvl w:ilvl="6" w:tplc="041A0001" w:tentative="1">
      <w:start w:val="1"/>
      <w:numFmt w:val="bullet"/>
      <w:lvlText w:val=""/>
      <w:lvlJc w:val="left"/>
      <w:pPr>
        <w:ind w:left="6804" w:hanging="360"/>
      </w:pPr>
      <w:rPr>
        <w:rFonts w:ascii="Symbol" w:hAnsi="Symbol" w:hint="default"/>
      </w:rPr>
    </w:lvl>
    <w:lvl w:ilvl="7" w:tplc="041A0003" w:tentative="1">
      <w:start w:val="1"/>
      <w:numFmt w:val="bullet"/>
      <w:lvlText w:val="o"/>
      <w:lvlJc w:val="left"/>
      <w:pPr>
        <w:ind w:left="7524" w:hanging="360"/>
      </w:pPr>
      <w:rPr>
        <w:rFonts w:ascii="Courier New" w:hAnsi="Courier New" w:cs="Courier New" w:hint="default"/>
      </w:rPr>
    </w:lvl>
    <w:lvl w:ilvl="8" w:tplc="041A0005" w:tentative="1">
      <w:start w:val="1"/>
      <w:numFmt w:val="bullet"/>
      <w:lvlText w:val=""/>
      <w:lvlJc w:val="left"/>
      <w:pPr>
        <w:ind w:left="8244" w:hanging="360"/>
      </w:pPr>
      <w:rPr>
        <w:rFonts w:ascii="Wingdings" w:hAnsi="Wingdings" w:hint="default"/>
      </w:rPr>
    </w:lvl>
  </w:abstractNum>
  <w:abstractNum w:abstractNumId="9" w15:restartNumberingAfterBreak="0">
    <w:nsid w:val="6DE5311A"/>
    <w:multiLevelType w:val="hybridMultilevel"/>
    <w:tmpl w:val="75C6CBB6"/>
    <w:lvl w:ilvl="0" w:tplc="6F8A8BA0">
      <w:start w:val="1"/>
      <w:numFmt w:val="bullet"/>
      <w:lvlText w:val=""/>
      <w:lvlJc w:val="left"/>
      <w:pPr>
        <w:ind w:left="360" w:hanging="360"/>
      </w:pPr>
      <w:rPr>
        <w:rFonts w:ascii="Wingdings" w:hAnsi="Wingdings" w:hint="default"/>
        <w:b/>
        <w:bCs w:val="0"/>
        <w:sz w:val="32"/>
        <w:szCs w:val="32"/>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0" w15:restartNumberingAfterBreak="0">
    <w:nsid w:val="7BB81427"/>
    <w:multiLevelType w:val="hybridMultilevel"/>
    <w:tmpl w:val="7FD0E7D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360" w:hanging="360"/>
      </w:pPr>
      <w:rPr>
        <w:rFonts w:ascii="Courier New" w:hAnsi="Courier New" w:cs="Courier New" w:hint="default"/>
      </w:rPr>
    </w:lvl>
    <w:lvl w:ilvl="2" w:tplc="041A0005" w:tentative="1">
      <w:start w:val="1"/>
      <w:numFmt w:val="bullet"/>
      <w:lvlText w:val=""/>
      <w:lvlJc w:val="left"/>
      <w:pPr>
        <w:ind w:left="1080" w:hanging="360"/>
      </w:pPr>
      <w:rPr>
        <w:rFonts w:ascii="Wingdings" w:hAnsi="Wingdings" w:hint="default"/>
      </w:rPr>
    </w:lvl>
    <w:lvl w:ilvl="3" w:tplc="041A0001" w:tentative="1">
      <w:start w:val="1"/>
      <w:numFmt w:val="bullet"/>
      <w:lvlText w:val=""/>
      <w:lvlJc w:val="left"/>
      <w:pPr>
        <w:ind w:left="1800" w:hanging="360"/>
      </w:pPr>
      <w:rPr>
        <w:rFonts w:ascii="Symbol" w:hAnsi="Symbol" w:hint="default"/>
      </w:rPr>
    </w:lvl>
    <w:lvl w:ilvl="4" w:tplc="041A0003" w:tentative="1">
      <w:start w:val="1"/>
      <w:numFmt w:val="bullet"/>
      <w:lvlText w:val="o"/>
      <w:lvlJc w:val="left"/>
      <w:pPr>
        <w:ind w:left="2520" w:hanging="360"/>
      </w:pPr>
      <w:rPr>
        <w:rFonts w:ascii="Courier New" w:hAnsi="Courier New" w:cs="Courier New" w:hint="default"/>
      </w:rPr>
    </w:lvl>
    <w:lvl w:ilvl="5" w:tplc="041A0005" w:tentative="1">
      <w:start w:val="1"/>
      <w:numFmt w:val="bullet"/>
      <w:lvlText w:val=""/>
      <w:lvlJc w:val="left"/>
      <w:pPr>
        <w:ind w:left="3240" w:hanging="360"/>
      </w:pPr>
      <w:rPr>
        <w:rFonts w:ascii="Wingdings" w:hAnsi="Wingdings" w:hint="default"/>
      </w:rPr>
    </w:lvl>
    <w:lvl w:ilvl="6" w:tplc="041A0001" w:tentative="1">
      <w:start w:val="1"/>
      <w:numFmt w:val="bullet"/>
      <w:lvlText w:val=""/>
      <w:lvlJc w:val="left"/>
      <w:pPr>
        <w:ind w:left="3960" w:hanging="360"/>
      </w:pPr>
      <w:rPr>
        <w:rFonts w:ascii="Symbol" w:hAnsi="Symbol" w:hint="default"/>
      </w:rPr>
    </w:lvl>
    <w:lvl w:ilvl="7" w:tplc="041A0003" w:tentative="1">
      <w:start w:val="1"/>
      <w:numFmt w:val="bullet"/>
      <w:lvlText w:val="o"/>
      <w:lvlJc w:val="left"/>
      <w:pPr>
        <w:ind w:left="4680" w:hanging="360"/>
      </w:pPr>
      <w:rPr>
        <w:rFonts w:ascii="Courier New" w:hAnsi="Courier New" w:cs="Courier New" w:hint="default"/>
      </w:rPr>
    </w:lvl>
    <w:lvl w:ilvl="8" w:tplc="041A0005" w:tentative="1">
      <w:start w:val="1"/>
      <w:numFmt w:val="bullet"/>
      <w:lvlText w:val=""/>
      <w:lvlJc w:val="left"/>
      <w:pPr>
        <w:ind w:left="5400" w:hanging="360"/>
      </w:pPr>
      <w:rPr>
        <w:rFonts w:ascii="Wingdings" w:hAnsi="Wingdings" w:hint="default"/>
      </w:rPr>
    </w:lvl>
  </w:abstractNum>
  <w:abstractNum w:abstractNumId="11" w15:restartNumberingAfterBreak="0">
    <w:nsid w:val="7D9D4C4E"/>
    <w:multiLevelType w:val="hybridMultilevel"/>
    <w:tmpl w:val="1670128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360" w:hanging="360"/>
      </w:pPr>
      <w:rPr>
        <w:rFonts w:ascii="Courier New" w:hAnsi="Courier New" w:cs="Courier New" w:hint="default"/>
      </w:rPr>
    </w:lvl>
    <w:lvl w:ilvl="2" w:tplc="041A0005" w:tentative="1">
      <w:start w:val="1"/>
      <w:numFmt w:val="bullet"/>
      <w:lvlText w:val=""/>
      <w:lvlJc w:val="left"/>
      <w:pPr>
        <w:ind w:left="1080" w:hanging="360"/>
      </w:pPr>
      <w:rPr>
        <w:rFonts w:ascii="Wingdings" w:hAnsi="Wingdings" w:hint="default"/>
      </w:rPr>
    </w:lvl>
    <w:lvl w:ilvl="3" w:tplc="041A0001" w:tentative="1">
      <w:start w:val="1"/>
      <w:numFmt w:val="bullet"/>
      <w:lvlText w:val=""/>
      <w:lvlJc w:val="left"/>
      <w:pPr>
        <w:ind w:left="1800" w:hanging="360"/>
      </w:pPr>
      <w:rPr>
        <w:rFonts w:ascii="Symbol" w:hAnsi="Symbol" w:hint="default"/>
      </w:rPr>
    </w:lvl>
    <w:lvl w:ilvl="4" w:tplc="041A0003" w:tentative="1">
      <w:start w:val="1"/>
      <w:numFmt w:val="bullet"/>
      <w:lvlText w:val="o"/>
      <w:lvlJc w:val="left"/>
      <w:pPr>
        <w:ind w:left="2520" w:hanging="360"/>
      </w:pPr>
      <w:rPr>
        <w:rFonts w:ascii="Courier New" w:hAnsi="Courier New" w:cs="Courier New" w:hint="default"/>
      </w:rPr>
    </w:lvl>
    <w:lvl w:ilvl="5" w:tplc="041A0005" w:tentative="1">
      <w:start w:val="1"/>
      <w:numFmt w:val="bullet"/>
      <w:lvlText w:val=""/>
      <w:lvlJc w:val="left"/>
      <w:pPr>
        <w:ind w:left="3240" w:hanging="360"/>
      </w:pPr>
      <w:rPr>
        <w:rFonts w:ascii="Wingdings" w:hAnsi="Wingdings" w:hint="default"/>
      </w:rPr>
    </w:lvl>
    <w:lvl w:ilvl="6" w:tplc="041A0001" w:tentative="1">
      <w:start w:val="1"/>
      <w:numFmt w:val="bullet"/>
      <w:lvlText w:val=""/>
      <w:lvlJc w:val="left"/>
      <w:pPr>
        <w:ind w:left="3960" w:hanging="360"/>
      </w:pPr>
      <w:rPr>
        <w:rFonts w:ascii="Symbol" w:hAnsi="Symbol" w:hint="default"/>
      </w:rPr>
    </w:lvl>
    <w:lvl w:ilvl="7" w:tplc="041A0003" w:tentative="1">
      <w:start w:val="1"/>
      <w:numFmt w:val="bullet"/>
      <w:lvlText w:val="o"/>
      <w:lvlJc w:val="left"/>
      <w:pPr>
        <w:ind w:left="4680" w:hanging="360"/>
      </w:pPr>
      <w:rPr>
        <w:rFonts w:ascii="Courier New" w:hAnsi="Courier New" w:cs="Courier New" w:hint="default"/>
      </w:rPr>
    </w:lvl>
    <w:lvl w:ilvl="8" w:tplc="041A0005" w:tentative="1">
      <w:start w:val="1"/>
      <w:numFmt w:val="bullet"/>
      <w:lvlText w:val=""/>
      <w:lvlJc w:val="left"/>
      <w:pPr>
        <w:ind w:left="5400" w:hanging="360"/>
      </w:pPr>
      <w:rPr>
        <w:rFonts w:ascii="Wingdings" w:hAnsi="Wingdings" w:hint="default"/>
      </w:rPr>
    </w:lvl>
  </w:abstractNum>
  <w:num w:numId="1">
    <w:abstractNumId w:val="8"/>
  </w:num>
  <w:num w:numId="2">
    <w:abstractNumId w:val="6"/>
  </w:num>
  <w:num w:numId="3">
    <w:abstractNumId w:val="7"/>
  </w:num>
  <w:num w:numId="4">
    <w:abstractNumId w:val="3"/>
  </w:num>
  <w:num w:numId="5">
    <w:abstractNumId w:val="5"/>
  </w:num>
  <w:num w:numId="6">
    <w:abstractNumId w:val="1"/>
  </w:num>
  <w:num w:numId="7">
    <w:abstractNumId w:val="9"/>
  </w:num>
  <w:num w:numId="8">
    <w:abstractNumId w:val="0"/>
  </w:num>
  <w:num w:numId="9">
    <w:abstractNumId w:val="2"/>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4B6"/>
    <w:rsid w:val="000226D3"/>
    <w:rsid w:val="001300B2"/>
    <w:rsid w:val="001C124B"/>
    <w:rsid w:val="0026337B"/>
    <w:rsid w:val="002F39DD"/>
    <w:rsid w:val="00347A9E"/>
    <w:rsid w:val="00433237"/>
    <w:rsid w:val="00646CAE"/>
    <w:rsid w:val="00996825"/>
    <w:rsid w:val="00A47FC0"/>
    <w:rsid w:val="00B90A66"/>
    <w:rsid w:val="00B94040"/>
    <w:rsid w:val="00BA37A7"/>
    <w:rsid w:val="00C624B6"/>
    <w:rsid w:val="00CE0003"/>
    <w:rsid w:val="00CE2D9F"/>
    <w:rsid w:val="00CF063F"/>
    <w:rsid w:val="00DB2657"/>
    <w:rsid w:val="00DC6A37"/>
    <w:rsid w:val="00DC784D"/>
    <w:rsid w:val="00DD57A1"/>
    <w:rsid w:val="00DF7A37"/>
    <w:rsid w:val="00E7657E"/>
    <w:rsid w:val="00F46CD9"/>
    <w:rsid w:val="00FB355C"/>
    <w:rsid w:val="00FB67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237A"/>
  <w15:chartTrackingRefBased/>
  <w15:docId w15:val="{944B5F73-8E80-4279-BA8E-3E002020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33237"/>
    <w:rPr>
      <w:color w:val="0000FF"/>
      <w:u w:val="single"/>
    </w:rPr>
  </w:style>
  <w:style w:type="paragraph" w:styleId="StandardWeb">
    <w:name w:val="Normal (Web)"/>
    <w:basedOn w:val="Normal"/>
    <w:uiPriority w:val="99"/>
    <w:semiHidden/>
    <w:unhideWhenUsed/>
    <w:rsid w:val="00B940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94040"/>
    <w:rPr>
      <w:color w:val="954F72" w:themeColor="followedHyperlink"/>
      <w:u w:val="single"/>
    </w:rPr>
  </w:style>
  <w:style w:type="character" w:styleId="Nerijeenospominjanje">
    <w:name w:val="Unresolved Mention"/>
    <w:basedOn w:val="Zadanifontodlomka"/>
    <w:uiPriority w:val="99"/>
    <w:semiHidden/>
    <w:unhideWhenUsed/>
    <w:rsid w:val="00B94040"/>
    <w:rPr>
      <w:color w:val="605E5C"/>
      <w:shd w:val="clear" w:color="auto" w:fill="E1DFDD"/>
    </w:rPr>
  </w:style>
  <w:style w:type="paragraph" w:styleId="Odlomakpopisa">
    <w:name w:val="List Paragraph"/>
    <w:basedOn w:val="Normal"/>
    <w:uiPriority w:val="34"/>
    <w:qFormat/>
    <w:rsid w:val="00CF063F"/>
    <w:pPr>
      <w:ind w:left="720"/>
      <w:contextualSpacing/>
    </w:pPr>
  </w:style>
  <w:style w:type="paragraph" w:styleId="Bezproreda">
    <w:name w:val="No Spacing"/>
    <w:uiPriority w:val="1"/>
    <w:qFormat/>
    <w:rsid w:val="001300B2"/>
    <w:pPr>
      <w:spacing w:after="0" w:line="240" w:lineRule="auto"/>
    </w:pPr>
  </w:style>
  <w:style w:type="table" w:styleId="Reetkatablice">
    <w:name w:val="Table Grid"/>
    <w:basedOn w:val="Obinatablica"/>
    <w:uiPriority w:val="39"/>
    <w:rsid w:val="00646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binatablica3">
    <w:name w:val="Plain Table 3"/>
    <w:basedOn w:val="Obinatablica"/>
    <w:uiPriority w:val="43"/>
    <w:rsid w:val="0026337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binatablica5">
    <w:name w:val="Plain Table 5"/>
    <w:basedOn w:val="Obinatablica"/>
    <w:uiPriority w:val="45"/>
    <w:rsid w:val="0026337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binatablica2">
    <w:name w:val="Plain Table 2"/>
    <w:basedOn w:val="Obinatablica"/>
    <w:uiPriority w:val="42"/>
    <w:rsid w:val="0026337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29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arzdravlja.hr/zdrav-zivot/zdravlje-opcenito/korona-virus-simptomi/" TargetMode="External"/><Relationship Id="rId3" Type="http://schemas.openxmlformats.org/officeDocument/2006/relationships/styles" Target="styles.xml"/><Relationship Id="rId7" Type="http://schemas.openxmlformats.org/officeDocument/2006/relationships/hyperlink" Target="https://www.zzjzdnz.hr/hr/zdravlje/prevencija-zaraznih-bolesti/136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orldometers.info/coronavir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rektno.hr/eu-i-svijet/u-europi-ispituju-cetiri-lijeka-za-korona-virus-18732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1E499-953E-44B3-954D-B1B576EF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876</Words>
  <Characters>4994</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Mislav</dc:creator>
  <cp:keywords/>
  <dc:description/>
  <cp:lastModifiedBy>Mr. Mislav</cp:lastModifiedBy>
  <cp:revision>5</cp:revision>
  <dcterms:created xsi:type="dcterms:W3CDTF">2020-03-25T20:21:00Z</dcterms:created>
  <dcterms:modified xsi:type="dcterms:W3CDTF">2020-03-25T20:33:00Z</dcterms:modified>
</cp:coreProperties>
</file>